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1C3" w:rsidRDefault="00A85010" w:rsidP="009A0138">
      <w:pPr>
        <w:jc w:val="center"/>
        <w:rPr>
          <w:b/>
          <w:sz w:val="28"/>
          <w:szCs w:val="28"/>
        </w:rPr>
      </w:pPr>
      <w:r>
        <w:rPr>
          <w:b/>
          <w:sz w:val="28"/>
          <w:szCs w:val="28"/>
        </w:rPr>
        <w:t xml:space="preserve"> </w:t>
      </w:r>
      <w:r w:rsidR="002621C3">
        <w:rPr>
          <w:b/>
          <w:sz w:val="28"/>
          <w:szCs w:val="28"/>
        </w:rPr>
        <w:t>Федеральное государственное образовательное бюджетное учреждение</w:t>
      </w:r>
    </w:p>
    <w:p w:rsidR="002621C3" w:rsidRDefault="002621C3" w:rsidP="002621C3">
      <w:pPr>
        <w:jc w:val="center"/>
        <w:rPr>
          <w:b/>
          <w:sz w:val="28"/>
          <w:szCs w:val="28"/>
        </w:rPr>
      </w:pPr>
      <w:r>
        <w:rPr>
          <w:b/>
          <w:sz w:val="28"/>
          <w:szCs w:val="28"/>
        </w:rPr>
        <w:t>высшего образования</w:t>
      </w:r>
    </w:p>
    <w:p w:rsidR="002621C3" w:rsidRDefault="002621C3" w:rsidP="002621C3">
      <w:pPr>
        <w:jc w:val="center"/>
        <w:rPr>
          <w:b/>
          <w:caps/>
          <w:sz w:val="28"/>
          <w:szCs w:val="28"/>
        </w:rPr>
      </w:pPr>
      <w:r>
        <w:rPr>
          <w:b/>
          <w:caps/>
          <w:sz w:val="28"/>
          <w:szCs w:val="28"/>
        </w:rPr>
        <w:t xml:space="preserve">«ФинансоВЫЙ УНИВЕРСИТЕТ </w:t>
      </w:r>
    </w:p>
    <w:p w:rsidR="002621C3" w:rsidRDefault="002621C3" w:rsidP="002621C3">
      <w:pPr>
        <w:jc w:val="center"/>
        <w:rPr>
          <w:b/>
          <w:caps/>
          <w:sz w:val="28"/>
          <w:szCs w:val="28"/>
        </w:rPr>
      </w:pPr>
      <w:r>
        <w:rPr>
          <w:b/>
          <w:caps/>
          <w:sz w:val="28"/>
          <w:szCs w:val="28"/>
        </w:rPr>
        <w:t>при Правительстве Российской Федерации»</w:t>
      </w:r>
    </w:p>
    <w:p w:rsidR="002621C3" w:rsidRDefault="002621C3" w:rsidP="002621C3">
      <w:pPr>
        <w:jc w:val="center"/>
        <w:rPr>
          <w:b/>
          <w:sz w:val="28"/>
          <w:szCs w:val="28"/>
        </w:rPr>
      </w:pPr>
      <w:r>
        <w:rPr>
          <w:b/>
          <w:sz w:val="28"/>
          <w:szCs w:val="28"/>
        </w:rPr>
        <w:t>(Финансовый университет)</w:t>
      </w:r>
    </w:p>
    <w:p w:rsidR="002621C3" w:rsidRDefault="002621C3" w:rsidP="002621C3">
      <w:pPr>
        <w:ind w:left="900"/>
        <w:jc w:val="center"/>
        <w:rPr>
          <w:sz w:val="24"/>
          <w:szCs w:val="24"/>
        </w:rPr>
      </w:pPr>
    </w:p>
    <w:p w:rsidR="002621C3" w:rsidRDefault="00970555" w:rsidP="00E745E9">
      <w:pPr>
        <w:jc w:val="center"/>
        <w:rPr>
          <w:b/>
          <w:sz w:val="28"/>
          <w:szCs w:val="28"/>
        </w:rPr>
      </w:pPr>
      <w:r>
        <w:rPr>
          <w:b/>
          <w:sz w:val="28"/>
          <w:szCs w:val="28"/>
        </w:rPr>
        <w:t>Кафедра</w:t>
      </w:r>
      <w:r w:rsidR="002621C3" w:rsidRPr="00E745E9">
        <w:rPr>
          <w:b/>
          <w:sz w:val="28"/>
          <w:szCs w:val="28"/>
        </w:rPr>
        <w:t xml:space="preserve"> </w:t>
      </w:r>
      <w:r w:rsidR="00315D0B">
        <w:rPr>
          <w:b/>
          <w:sz w:val="28"/>
          <w:szCs w:val="28"/>
        </w:rPr>
        <w:t>искусственного интеллекта</w:t>
      </w:r>
    </w:p>
    <w:p w:rsidR="007741B4" w:rsidRPr="00E745E9" w:rsidRDefault="007741B4" w:rsidP="00E745E9">
      <w:pPr>
        <w:jc w:val="center"/>
        <w:rPr>
          <w:b/>
          <w:sz w:val="28"/>
          <w:szCs w:val="28"/>
        </w:rPr>
      </w:pPr>
      <w:r>
        <w:rPr>
          <w:b/>
          <w:sz w:val="28"/>
          <w:szCs w:val="28"/>
        </w:rPr>
        <w:t>Факультета информационных технологий и анализа больших данных</w:t>
      </w:r>
    </w:p>
    <w:p w:rsidR="002621C3" w:rsidRPr="00E745E9" w:rsidRDefault="002621C3" w:rsidP="00E745E9"/>
    <w:p w:rsidR="002621C3" w:rsidRPr="00E745E9" w:rsidRDefault="002621C3" w:rsidP="00E745E9"/>
    <w:tbl>
      <w:tblPr>
        <w:tblW w:w="5221" w:type="pct"/>
        <w:tblLook w:val="04A0" w:firstRow="1" w:lastRow="0" w:firstColumn="1" w:lastColumn="0" w:noHBand="0" w:noVBand="1"/>
      </w:tblPr>
      <w:tblGrid>
        <w:gridCol w:w="5513"/>
        <w:gridCol w:w="5143"/>
      </w:tblGrid>
      <w:tr w:rsidR="00C50157" w:rsidTr="007741B4">
        <w:trPr>
          <w:trHeight w:val="3523"/>
        </w:trPr>
        <w:tc>
          <w:tcPr>
            <w:tcW w:w="2587" w:type="pct"/>
          </w:tcPr>
          <w:p w:rsidR="007741B4" w:rsidRPr="007741B4" w:rsidRDefault="007741B4" w:rsidP="007741B4">
            <w:pPr>
              <w:rPr>
                <w:sz w:val="28"/>
                <w:szCs w:val="28"/>
              </w:rPr>
            </w:pPr>
            <w:r w:rsidRPr="007741B4">
              <w:rPr>
                <w:sz w:val="28"/>
                <w:szCs w:val="28"/>
              </w:rPr>
              <w:t xml:space="preserve"> </w:t>
            </w:r>
          </w:p>
          <w:p w:rsidR="007741B4" w:rsidRPr="007741B4" w:rsidRDefault="007741B4" w:rsidP="007741B4">
            <w:pPr>
              <w:suppressAutoHyphens/>
              <w:autoSpaceDE/>
              <w:autoSpaceDN/>
              <w:adjustRightInd/>
              <w:rPr>
                <w:sz w:val="28"/>
                <w:szCs w:val="28"/>
              </w:rPr>
            </w:pPr>
          </w:p>
          <w:p w:rsidR="00C50157" w:rsidRPr="00165271" w:rsidRDefault="00C50157" w:rsidP="001444B1">
            <w:pPr>
              <w:suppressAutoHyphens/>
              <w:autoSpaceDE/>
              <w:autoSpaceDN/>
              <w:adjustRightInd/>
              <w:jc w:val="both"/>
              <w:rPr>
                <w:sz w:val="28"/>
                <w:szCs w:val="28"/>
              </w:rPr>
            </w:pPr>
          </w:p>
        </w:tc>
        <w:tc>
          <w:tcPr>
            <w:tcW w:w="2413" w:type="pct"/>
          </w:tcPr>
          <w:p w:rsidR="00C50157" w:rsidRPr="00165271" w:rsidRDefault="007741B4" w:rsidP="007741B4">
            <w:pPr>
              <w:spacing w:line="360" w:lineRule="auto"/>
              <w:ind w:left="-23" w:right="1704"/>
              <w:jc w:val="center"/>
              <w:rPr>
                <w:sz w:val="28"/>
                <w:szCs w:val="28"/>
              </w:rPr>
            </w:pPr>
            <w:r>
              <w:rPr>
                <w:sz w:val="28"/>
                <w:szCs w:val="28"/>
              </w:rPr>
              <w:t xml:space="preserve">             УТВЕРЖДАЮ</w:t>
            </w:r>
          </w:p>
          <w:p w:rsidR="00C50157" w:rsidRDefault="007741B4" w:rsidP="007741B4">
            <w:pPr>
              <w:spacing w:line="360" w:lineRule="auto"/>
              <w:rPr>
                <w:sz w:val="28"/>
                <w:szCs w:val="28"/>
              </w:rPr>
            </w:pPr>
            <w:r>
              <w:rPr>
                <w:sz w:val="28"/>
                <w:szCs w:val="28"/>
              </w:rPr>
              <w:t xml:space="preserve">                 Проректор по учебной и</w:t>
            </w:r>
          </w:p>
          <w:p w:rsidR="007741B4" w:rsidRDefault="007741B4" w:rsidP="007741B4">
            <w:pPr>
              <w:spacing w:line="360" w:lineRule="auto"/>
              <w:rPr>
                <w:sz w:val="28"/>
                <w:szCs w:val="28"/>
              </w:rPr>
            </w:pPr>
            <w:r>
              <w:rPr>
                <w:sz w:val="28"/>
                <w:szCs w:val="28"/>
              </w:rPr>
              <w:t xml:space="preserve">                 методической работе</w:t>
            </w:r>
          </w:p>
          <w:p w:rsidR="007741B4" w:rsidRDefault="007741B4" w:rsidP="007741B4">
            <w:pPr>
              <w:spacing w:line="360" w:lineRule="auto"/>
              <w:rPr>
                <w:sz w:val="28"/>
                <w:szCs w:val="28"/>
              </w:rPr>
            </w:pPr>
            <w:r>
              <w:rPr>
                <w:sz w:val="28"/>
                <w:szCs w:val="28"/>
              </w:rPr>
              <w:t xml:space="preserve">                 __________Е.А. Каменева</w:t>
            </w:r>
          </w:p>
          <w:p w:rsidR="007741B4" w:rsidRPr="00165271" w:rsidRDefault="007741B4" w:rsidP="001C7834">
            <w:pPr>
              <w:spacing w:line="360" w:lineRule="auto"/>
              <w:rPr>
                <w:sz w:val="28"/>
                <w:szCs w:val="28"/>
              </w:rPr>
            </w:pPr>
            <w:r>
              <w:rPr>
                <w:sz w:val="28"/>
                <w:szCs w:val="28"/>
              </w:rPr>
              <w:t xml:space="preserve">                 </w:t>
            </w:r>
            <w:r w:rsidR="001C7834">
              <w:rPr>
                <w:sz w:val="28"/>
                <w:szCs w:val="28"/>
              </w:rPr>
              <w:t>22.04.2025</w:t>
            </w:r>
            <w:r>
              <w:rPr>
                <w:sz w:val="28"/>
                <w:szCs w:val="28"/>
              </w:rPr>
              <w:t xml:space="preserve"> г.</w:t>
            </w:r>
          </w:p>
        </w:tc>
      </w:tr>
    </w:tbl>
    <w:p w:rsidR="00E745E9" w:rsidRDefault="00E745E9" w:rsidP="002621C3">
      <w:pPr>
        <w:jc w:val="center"/>
        <w:rPr>
          <w:b/>
          <w:sz w:val="28"/>
          <w:szCs w:val="28"/>
        </w:rPr>
      </w:pPr>
    </w:p>
    <w:p w:rsidR="00227AE5" w:rsidRPr="0098032A" w:rsidRDefault="004B7824" w:rsidP="00227AE5">
      <w:pPr>
        <w:ind w:right="-1"/>
        <w:jc w:val="center"/>
        <w:rPr>
          <w:b/>
          <w:bCs/>
          <w:sz w:val="28"/>
          <w:szCs w:val="28"/>
        </w:rPr>
      </w:pPr>
      <w:r>
        <w:rPr>
          <w:b/>
          <w:bCs/>
          <w:sz w:val="28"/>
          <w:szCs w:val="28"/>
        </w:rPr>
        <w:t>Андриянов Н. А.</w:t>
      </w:r>
      <w:r w:rsidR="00315D0B">
        <w:rPr>
          <w:b/>
          <w:bCs/>
          <w:sz w:val="28"/>
          <w:szCs w:val="28"/>
        </w:rPr>
        <w:t xml:space="preserve">, </w:t>
      </w:r>
      <w:proofErr w:type="spellStart"/>
      <w:r w:rsidR="00315D0B">
        <w:rPr>
          <w:b/>
          <w:bCs/>
          <w:sz w:val="28"/>
          <w:szCs w:val="28"/>
        </w:rPr>
        <w:t>Аллахвердов</w:t>
      </w:r>
      <w:proofErr w:type="spellEnd"/>
      <w:r w:rsidR="00315D0B">
        <w:rPr>
          <w:b/>
          <w:bCs/>
          <w:sz w:val="28"/>
          <w:szCs w:val="28"/>
        </w:rPr>
        <w:t xml:space="preserve"> Р.А.</w:t>
      </w:r>
    </w:p>
    <w:p w:rsidR="00227AE5" w:rsidRDefault="00227AE5" w:rsidP="00227AE5">
      <w:pPr>
        <w:ind w:right="-1"/>
        <w:jc w:val="center"/>
        <w:rPr>
          <w:sz w:val="28"/>
          <w:szCs w:val="28"/>
        </w:rPr>
      </w:pPr>
    </w:p>
    <w:p w:rsidR="00227AE5" w:rsidRPr="007741B4" w:rsidRDefault="001E6944" w:rsidP="00227AE5">
      <w:pPr>
        <w:suppressAutoHyphens/>
        <w:ind w:right="-1"/>
        <w:jc w:val="center"/>
        <w:rPr>
          <w:b/>
          <w:color w:val="000000" w:themeColor="text1"/>
          <w:sz w:val="28"/>
          <w:szCs w:val="28"/>
        </w:rPr>
      </w:pPr>
      <w:r>
        <w:rPr>
          <w:b/>
          <w:color w:val="000000" w:themeColor="text1"/>
          <w:sz w:val="28"/>
          <w:szCs w:val="28"/>
        </w:rPr>
        <w:t>Системы машинного зрения</w:t>
      </w:r>
    </w:p>
    <w:p w:rsidR="0098032A" w:rsidRDefault="0098032A" w:rsidP="007741B4">
      <w:pPr>
        <w:suppressAutoHyphens/>
        <w:ind w:right="-1"/>
        <w:rPr>
          <w:b/>
          <w:color w:val="000000" w:themeColor="text1"/>
          <w:sz w:val="28"/>
          <w:szCs w:val="28"/>
        </w:rPr>
      </w:pPr>
    </w:p>
    <w:p w:rsidR="007741B4" w:rsidRDefault="007741B4" w:rsidP="007741B4">
      <w:pPr>
        <w:suppressAutoHyphens/>
        <w:ind w:right="-1"/>
        <w:jc w:val="center"/>
        <w:rPr>
          <w:b/>
          <w:color w:val="000000" w:themeColor="text1"/>
          <w:sz w:val="28"/>
          <w:szCs w:val="28"/>
        </w:rPr>
      </w:pPr>
      <w:r>
        <w:rPr>
          <w:b/>
          <w:color w:val="000000" w:themeColor="text1"/>
          <w:sz w:val="28"/>
          <w:szCs w:val="28"/>
        </w:rPr>
        <w:t>Рабочая программа дисциплины</w:t>
      </w:r>
    </w:p>
    <w:p w:rsidR="007741B4" w:rsidRDefault="007741B4" w:rsidP="007741B4">
      <w:pPr>
        <w:suppressAutoHyphens/>
        <w:ind w:right="-1"/>
        <w:jc w:val="center"/>
        <w:rPr>
          <w:b/>
          <w:color w:val="000000" w:themeColor="text1"/>
          <w:sz w:val="28"/>
          <w:szCs w:val="28"/>
        </w:rPr>
      </w:pPr>
      <w:r>
        <w:rPr>
          <w:b/>
          <w:color w:val="000000" w:themeColor="text1"/>
          <w:sz w:val="28"/>
          <w:szCs w:val="28"/>
        </w:rPr>
        <w:t xml:space="preserve"> </w:t>
      </w:r>
    </w:p>
    <w:p w:rsidR="007741B4" w:rsidRDefault="007741B4" w:rsidP="007741B4">
      <w:pPr>
        <w:suppressAutoHyphens/>
        <w:ind w:right="-1"/>
        <w:jc w:val="center"/>
        <w:rPr>
          <w:color w:val="000000" w:themeColor="text1"/>
          <w:sz w:val="28"/>
          <w:szCs w:val="28"/>
        </w:rPr>
      </w:pPr>
      <w:r>
        <w:rPr>
          <w:color w:val="000000" w:themeColor="text1"/>
          <w:sz w:val="28"/>
          <w:szCs w:val="28"/>
        </w:rPr>
        <w:t>для студентов, обучаю</w:t>
      </w:r>
      <w:r w:rsidR="001E6944">
        <w:rPr>
          <w:color w:val="000000" w:themeColor="text1"/>
          <w:sz w:val="28"/>
          <w:szCs w:val="28"/>
        </w:rPr>
        <w:t>щихся по направлению подготовки:</w:t>
      </w:r>
    </w:p>
    <w:p w:rsidR="001E6944" w:rsidRDefault="00970555" w:rsidP="00A304F5">
      <w:pPr>
        <w:suppressAutoHyphens/>
        <w:ind w:right="-1"/>
        <w:jc w:val="center"/>
        <w:rPr>
          <w:bCs/>
          <w:sz w:val="28"/>
          <w:szCs w:val="28"/>
        </w:rPr>
      </w:pPr>
      <w:r>
        <w:rPr>
          <w:bCs/>
          <w:sz w:val="28"/>
          <w:szCs w:val="28"/>
        </w:rPr>
        <w:t>15</w:t>
      </w:r>
      <w:r w:rsidR="00452E86" w:rsidRPr="00452E86">
        <w:rPr>
          <w:bCs/>
          <w:sz w:val="28"/>
          <w:szCs w:val="28"/>
        </w:rPr>
        <w:t>.0</w:t>
      </w:r>
      <w:r>
        <w:rPr>
          <w:bCs/>
          <w:sz w:val="28"/>
          <w:szCs w:val="28"/>
        </w:rPr>
        <w:t>4</w:t>
      </w:r>
      <w:r w:rsidR="00452E86" w:rsidRPr="00452E86">
        <w:rPr>
          <w:bCs/>
          <w:sz w:val="28"/>
          <w:szCs w:val="28"/>
        </w:rPr>
        <w:t>.0</w:t>
      </w:r>
      <w:r>
        <w:rPr>
          <w:bCs/>
          <w:sz w:val="28"/>
          <w:szCs w:val="28"/>
        </w:rPr>
        <w:t>6</w:t>
      </w:r>
      <w:r w:rsidR="001E6944">
        <w:rPr>
          <w:bCs/>
          <w:sz w:val="28"/>
          <w:szCs w:val="28"/>
        </w:rPr>
        <w:t xml:space="preserve"> – </w:t>
      </w:r>
      <w:proofErr w:type="spellStart"/>
      <w:r w:rsidR="001E6944">
        <w:rPr>
          <w:bCs/>
          <w:sz w:val="28"/>
          <w:szCs w:val="28"/>
        </w:rPr>
        <w:t>Мехатроника</w:t>
      </w:r>
      <w:proofErr w:type="spellEnd"/>
      <w:r w:rsidR="001E6944">
        <w:rPr>
          <w:bCs/>
          <w:sz w:val="28"/>
          <w:szCs w:val="28"/>
        </w:rPr>
        <w:t xml:space="preserve"> и робототехника</w:t>
      </w:r>
      <w:r w:rsidR="00452E86" w:rsidRPr="00452E86">
        <w:rPr>
          <w:bCs/>
          <w:sz w:val="28"/>
          <w:szCs w:val="28"/>
        </w:rPr>
        <w:t xml:space="preserve">, </w:t>
      </w:r>
    </w:p>
    <w:p w:rsidR="007741B4" w:rsidRDefault="001E6944" w:rsidP="00A304F5">
      <w:pPr>
        <w:suppressAutoHyphens/>
        <w:ind w:right="-1"/>
        <w:jc w:val="center"/>
        <w:rPr>
          <w:color w:val="000000" w:themeColor="text1"/>
          <w:sz w:val="28"/>
          <w:szCs w:val="28"/>
        </w:rPr>
      </w:pPr>
      <w:r>
        <w:rPr>
          <w:bCs/>
          <w:sz w:val="28"/>
          <w:szCs w:val="28"/>
        </w:rPr>
        <w:t xml:space="preserve">Направленность программы: </w:t>
      </w:r>
      <w:r w:rsidR="00452E86">
        <w:rPr>
          <w:bCs/>
          <w:sz w:val="28"/>
          <w:szCs w:val="28"/>
        </w:rPr>
        <w:t>«</w:t>
      </w:r>
      <w:r w:rsidR="00BF7FDA">
        <w:rPr>
          <w:bCs/>
          <w:sz w:val="28"/>
          <w:szCs w:val="28"/>
        </w:rPr>
        <w:t>Программирование интеллектуальных роботов</w:t>
      </w:r>
      <w:r w:rsidR="00452E86">
        <w:rPr>
          <w:bCs/>
          <w:sz w:val="28"/>
          <w:szCs w:val="28"/>
        </w:rPr>
        <w:t>»</w:t>
      </w:r>
    </w:p>
    <w:p w:rsidR="00E745E9" w:rsidRPr="00080982" w:rsidRDefault="00E745E9" w:rsidP="008A6074">
      <w:pPr>
        <w:ind w:right="-1"/>
        <w:rPr>
          <w:sz w:val="28"/>
          <w:szCs w:val="28"/>
        </w:rPr>
      </w:pPr>
    </w:p>
    <w:p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rsidR="00747191" w:rsidRPr="001C7834" w:rsidRDefault="004D495C" w:rsidP="009A0138">
      <w:pPr>
        <w:ind w:right="-1"/>
        <w:jc w:val="center"/>
        <w:rPr>
          <w:i/>
          <w:sz w:val="28"/>
          <w:szCs w:val="28"/>
        </w:rPr>
      </w:pPr>
      <w:r w:rsidRPr="001C7834">
        <w:rPr>
          <w:i/>
          <w:sz w:val="28"/>
          <w:szCs w:val="28"/>
        </w:rPr>
        <w:t>(протокол №</w:t>
      </w:r>
      <w:r w:rsidR="001C7834" w:rsidRPr="001C7834">
        <w:rPr>
          <w:i/>
          <w:sz w:val="28"/>
          <w:szCs w:val="28"/>
        </w:rPr>
        <w:t xml:space="preserve"> 54</w:t>
      </w:r>
      <w:r w:rsidR="00EE59B5" w:rsidRPr="001C7834">
        <w:rPr>
          <w:i/>
          <w:sz w:val="28"/>
          <w:szCs w:val="28"/>
        </w:rPr>
        <w:t xml:space="preserve"> от </w:t>
      </w:r>
      <w:r w:rsidR="001C7834" w:rsidRPr="001C7834">
        <w:rPr>
          <w:i/>
          <w:sz w:val="28"/>
          <w:szCs w:val="28"/>
        </w:rPr>
        <w:t>15.04.</w:t>
      </w:r>
      <w:r w:rsidR="00EE59B5" w:rsidRPr="001C7834">
        <w:rPr>
          <w:i/>
          <w:sz w:val="28"/>
          <w:szCs w:val="28"/>
        </w:rPr>
        <w:t>202</w:t>
      </w:r>
      <w:r w:rsidR="00315D0B" w:rsidRPr="001C7834">
        <w:rPr>
          <w:i/>
          <w:sz w:val="28"/>
          <w:szCs w:val="28"/>
        </w:rPr>
        <w:t>5</w:t>
      </w:r>
      <w:r w:rsidR="00EE59B5" w:rsidRPr="001C7834">
        <w:rPr>
          <w:i/>
          <w:sz w:val="28"/>
          <w:szCs w:val="28"/>
        </w:rPr>
        <w:t xml:space="preserve"> г.</w:t>
      </w:r>
      <w:r w:rsidR="00747191" w:rsidRPr="001C7834">
        <w:rPr>
          <w:i/>
          <w:sz w:val="28"/>
          <w:szCs w:val="28"/>
        </w:rPr>
        <w:t>)</w:t>
      </w:r>
    </w:p>
    <w:p w:rsidR="00747191" w:rsidRPr="001C7834" w:rsidRDefault="00747191" w:rsidP="009A0138">
      <w:pPr>
        <w:ind w:right="-1"/>
        <w:jc w:val="center"/>
        <w:rPr>
          <w:i/>
          <w:sz w:val="28"/>
          <w:szCs w:val="28"/>
        </w:rPr>
      </w:pPr>
    </w:p>
    <w:p w:rsidR="001C7834" w:rsidRDefault="00747191" w:rsidP="001E6944">
      <w:pPr>
        <w:ind w:right="-1"/>
        <w:jc w:val="center"/>
        <w:rPr>
          <w:i/>
          <w:strike/>
          <w:sz w:val="28"/>
          <w:szCs w:val="28"/>
        </w:rPr>
      </w:pPr>
      <w:r w:rsidRPr="001C7834">
        <w:rPr>
          <w:i/>
          <w:sz w:val="28"/>
          <w:szCs w:val="28"/>
        </w:rPr>
        <w:t>Од</w:t>
      </w:r>
      <w:r w:rsidR="008A6074" w:rsidRPr="001C7834">
        <w:rPr>
          <w:i/>
          <w:sz w:val="28"/>
          <w:szCs w:val="28"/>
        </w:rPr>
        <w:t xml:space="preserve">обрено </w:t>
      </w:r>
      <w:r w:rsidR="00BF7FDA" w:rsidRPr="001C7834">
        <w:rPr>
          <w:i/>
          <w:sz w:val="28"/>
          <w:szCs w:val="28"/>
        </w:rPr>
        <w:t>заседанием</w:t>
      </w:r>
      <w:r w:rsidR="001E6944" w:rsidRPr="001C7834">
        <w:rPr>
          <w:i/>
          <w:sz w:val="28"/>
          <w:szCs w:val="28"/>
        </w:rPr>
        <w:t xml:space="preserve"> Кафедры </w:t>
      </w:r>
      <w:r w:rsidR="00315D0B" w:rsidRPr="001C7834">
        <w:rPr>
          <w:i/>
          <w:sz w:val="28"/>
          <w:szCs w:val="28"/>
        </w:rPr>
        <w:t>искусственного интеллекта</w:t>
      </w:r>
    </w:p>
    <w:p w:rsidR="00747191" w:rsidRPr="00285538" w:rsidRDefault="004D495C" w:rsidP="001E6944">
      <w:pPr>
        <w:ind w:right="-1"/>
        <w:jc w:val="center"/>
        <w:rPr>
          <w:i/>
          <w:sz w:val="28"/>
          <w:szCs w:val="28"/>
        </w:rPr>
      </w:pPr>
      <w:r w:rsidRPr="001C7834">
        <w:rPr>
          <w:i/>
          <w:sz w:val="28"/>
          <w:szCs w:val="28"/>
        </w:rPr>
        <w:t>(протокол №</w:t>
      </w:r>
      <w:r w:rsidR="001C7834" w:rsidRPr="001C7834">
        <w:rPr>
          <w:i/>
          <w:sz w:val="28"/>
          <w:szCs w:val="28"/>
        </w:rPr>
        <w:t xml:space="preserve"> 9 </w:t>
      </w:r>
      <w:r w:rsidR="00EE59B5" w:rsidRPr="001C7834">
        <w:rPr>
          <w:i/>
          <w:sz w:val="28"/>
          <w:szCs w:val="28"/>
        </w:rPr>
        <w:t xml:space="preserve">от </w:t>
      </w:r>
      <w:r w:rsidR="001C7834" w:rsidRPr="001C7834">
        <w:rPr>
          <w:i/>
          <w:sz w:val="28"/>
          <w:szCs w:val="28"/>
        </w:rPr>
        <w:t>01.04.</w:t>
      </w:r>
      <w:r w:rsidR="00EE59B5" w:rsidRPr="001C7834">
        <w:rPr>
          <w:i/>
          <w:sz w:val="28"/>
          <w:szCs w:val="28"/>
        </w:rPr>
        <w:t>202</w:t>
      </w:r>
      <w:r w:rsidR="00BF7FDA" w:rsidRPr="001C7834">
        <w:rPr>
          <w:i/>
          <w:sz w:val="28"/>
          <w:szCs w:val="28"/>
        </w:rPr>
        <w:t>5</w:t>
      </w:r>
      <w:r w:rsidR="00EE59B5" w:rsidRPr="001C7834">
        <w:rPr>
          <w:i/>
          <w:sz w:val="28"/>
          <w:szCs w:val="28"/>
        </w:rPr>
        <w:t xml:space="preserve"> г.</w:t>
      </w:r>
      <w:r w:rsidR="00747191" w:rsidRPr="001C7834">
        <w:rPr>
          <w:i/>
          <w:sz w:val="28"/>
          <w:szCs w:val="28"/>
        </w:rPr>
        <w:t>)</w:t>
      </w:r>
    </w:p>
    <w:p w:rsidR="00747191" w:rsidRDefault="00747191" w:rsidP="009A0138">
      <w:pPr>
        <w:suppressAutoHyphens/>
        <w:ind w:right="-1"/>
        <w:jc w:val="center"/>
        <w:rPr>
          <w:i/>
          <w:sz w:val="28"/>
          <w:szCs w:val="28"/>
        </w:rPr>
      </w:pPr>
    </w:p>
    <w:p w:rsidR="00747191" w:rsidRDefault="00747191" w:rsidP="009A0138">
      <w:pPr>
        <w:suppressAutoHyphens/>
        <w:ind w:right="-1"/>
        <w:jc w:val="center"/>
        <w:rPr>
          <w:i/>
          <w:sz w:val="28"/>
          <w:szCs w:val="28"/>
        </w:rPr>
      </w:pPr>
    </w:p>
    <w:p w:rsidR="00C05E32" w:rsidRDefault="00C05E32" w:rsidP="004B7824">
      <w:pPr>
        <w:suppressAutoHyphens/>
        <w:ind w:right="-1"/>
        <w:rPr>
          <w:i/>
          <w:sz w:val="28"/>
          <w:szCs w:val="28"/>
        </w:rPr>
      </w:pPr>
    </w:p>
    <w:p w:rsidR="00747191" w:rsidRPr="00285538" w:rsidRDefault="00747191" w:rsidP="009A0138">
      <w:pPr>
        <w:suppressAutoHyphens/>
        <w:ind w:right="-1"/>
        <w:jc w:val="center"/>
        <w:rPr>
          <w:i/>
          <w:sz w:val="28"/>
          <w:szCs w:val="28"/>
        </w:rPr>
      </w:pPr>
    </w:p>
    <w:p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315D0B">
        <w:rPr>
          <w:b/>
          <w:caps/>
          <w:sz w:val="28"/>
          <w:szCs w:val="28"/>
        </w:rPr>
        <w:t>5</w:t>
      </w:r>
      <w:r w:rsidR="006C079F">
        <w:rPr>
          <w:sz w:val="28"/>
          <w:szCs w:val="28"/>
        </w:rPr>
        <w:br w:type="page"/>
      </w:r>
    </w:p>
    <w:p w:rsidR="00235305" w:rsidRDefault="00235305" w:rsidP="00235305">
      <w:pPr>
        <w:ind w:left="5040"/>
        <w:rPr>
          <w:b/>
          <w:bCs/>
          <w:sz w:val="32"/>
          <w:szCs w:val="32"/>
        </w:rPr>
      </w:pPr>
    </w:p>
    <w:p w:rsidR="00235305" w:rsidRPr="00235305" w:rsidRDefault="00C50157" w:rsidP="00FC38AC">
      <w:pPr>
        <w:pStyle w:val="13"/>
        <w:jc w:val="center"/>
      </w:pPr>
      <w:r w:rsidRPr="00235305">
        <w:t>СОДЕРЖАНИЕ</w:t>
      </w:r>
    </w:p>
    <w:p w:rsidR="00235305" w:rsidRPr="00235305" w:rsidRDefault="00235305" w:rsidP="00235305"/>
    <w:p w:rsidR="00313A2E" w:rsidRPr="00313A2E" w:rsidRDefault="00265D1F">
      <w:pPr>
        <w:pStyle w:val="13"/>
        <w:tabs>
          <w:tab w:val="left" w:pos="440"/>
        </w:tabs>
        <w:rPr>
          <w:rFonts w:asciiTheme="minorHAnsi" w:eastAsiaTheme="minorEastAsia" w:hAnsiTheme="minorHAnsi" w:cstheme="minorBidi"/>
          <w:b w:val="0"/>
          <w:noProof/>
          <w:sz w:val="22"/>
          <w:szCs w:val="22"/>
        </w:rPr>
      </w:pPr>
      <w:r w:rsidRPr="00313A2E">
        <w:rPr>
          <w:b w:val="0"/>
          <w:sz w:val="24"/>
          <w:szCs w:val="24"/>
        </w:rPr>
        <w:fldChar w:fldCharType="begin"/>
      </w:r>
      <w:r w:rsidR="00235305" w:rsidRPr="00313A2E">
        <w:rPr>
          <w:b w:val="0"/>
          <w:sz w:val="24"/>
          <w:szCs w:val="24"/>
        </w:rPr>
        <w:instrText xml:space="preserve"> TOC \o "1-3" \h \z \u </w:instrText>
      </w:r>
      <w:r w:rsidRPr="00313A2E">
        <w:rPr>
          <w:b w:val="0"/>
          <w:sz w:val="24"/>
          <w:szCs w:val="24"/>
        </w:rPr>
        <w:fldChar w:fldCharType="separate"/>
      </w:r>
      <w:hyperlink w:anchor="_Toc120646404" w:history="1">
        <w:r w:rsidR="00313A2E" w:rsidRPr="00313A2E">
          <w:rPr>
            <w:rStyle w:val="af4"/>
            <w:b w:val="0"/>
            <w:noProof/>
          </w:rPr>
          <w:t>1.</w:t>
        </w:r>
        <w:r w:rsidR="00313A2E" w:rsidRPr="00313A2E">
          <w:rPr>
            <w:rFonts w:asciiTheme="minorHAnsi" w:eastAsiaTheme="minorEastAsia" w:hAnsiTheme="minorHAnsi" w:cstheme="minorBidi"/>
            <w:b w:val="0"/>
            <w:noProof/>
            <w:sz w:val="22"/>
            <w:szCs w:val="22"/>
          </w:rPr>
          <w:tab/>
        </w:r>
        <w:r w:rsidR="00313A2E" w:rsidRPr="00313A2E">
          <w:rPr>
            <w:rStyle w:val="af4"/>
            <w:b w:val="0"/>
            <w:noProof/>
          </w:rPr>
          <w:t>Наименование дисциплины</w:t>
        </w:r>
        <w:r w:rsidR="00313A2E" w:rsidRPr="00313A2E">
          <w:rPr>
            <w:b w:val="0"/>
            <w:noProof/>
            <w:webHidden/>
          </w:rPr>
          <w:tab/>
        </w:r>
        <w:r w:rsidR="00452A7D">
          <w:rPr>
            <w:b w:val="0"/>
            <w:noProof/>
            <w:webHidden/>
          </w:rPr>
          <w:t>2</w:t>
        </w:r>
      </w:hyperlink>
    </w:p>
    <w:p w:rsidR="00313A2E" w:rsidRPr="00313A2E" w:rsidRDefault="00C74210">
      <w:pPr>
        <w:pStyle w:val="13"/>
        <w:rPr>
          <w:rFonts w:asciiTheme="minorHAnsi" w:eastAsiaTheme="minorEastAsia" w:hAnsiTheme="minorHAnsi" w:cstheme="minorBidi"/>
          <w:b w:val="0"/>
          <w:noProof/>
          <w:sz w:val="22"/>
          <w:szCs w:val="22"/>
        </w:rPr>
      </w:pPr>
      <w:hyperlink w:anchor="_Toc120646405" w:history="1">
        <w:r w:rsidR="00313A2E" w:rsidRPr="00313A2E">
          <w:rPr>
            <w:rStyle w:val="af4"/>
            <w:b w:val="0"/>
            <w:noProof/>
            <w:lang w:eastAsia="en-US"/>
          </w:rPr>
          <w:t>2</w:t>
        </w:r>
        <w:r w:rsidR="00313A2E" w:rsidRPr="00313A2E">
          <w:rPr>
            <w:rStyle w:val="af4"/>
            <w:b w:val="0"/>
            <w:noProof/>
          </w:rPr>
          <w:t xml:space="preserve">. Перечень планируемых результатов освоения образовательной программы </w:t>
        </w:r>
        <w:r w:rsidR="001E6944">
          <w:rPr>
            <w:rStyle w:val="af4"/>
            <w:b w:val="0"/>
            <w:noProof/>
          </w:rPr>
          <w:t>(</w:t>
        </w:r>
        <w:r w:rsidR="00313A2E" w:rsidRPr="00313A2E">
          <w:rPr>
            <w:rStyle w:val="af4"/>
            <w:b w:val="0"/>
            <w:noProof/>
          </w:rPr>
          <w:t>перечень компетенций) с указанием индикаторов их достижения и планируемых результатов обучения по дисциплине</w:t>
        </w:r>
        <w:r w:rsidR="00313A2E" w:rsidRPr="00313A2E">
          <w:rPr>
            <w:b w:val="0"/>
            <w:noProof/>
            <w:webHidden/>
          </w:rPr>
          <w:tab/>
        </w:r>
        <w:r w:rsidR="00452A7D">
          <w:rPr>
            <w:b w:val="0"/>
            <w:noProof/>
            <w:webHidden/>
          </w:rPr>
          <w:t>2</w:t>
        </w:r>
      </w:hyperlink>
    </w:p>
    <w:p w:rsidR="00313A2E" w:rsidRPr="00313A2E" w:rsidRDefault="00C74210">
      <w:pPr>
        <w:pStyle w:val="13"/>
        <w:rPr>
          <w:rFonts w:asciiTheme="minorHAnsi" w:eastAsiaTheme="minorEastAsia" w:hAnsiTheme="minorHAnsi" w:cstheme="minorBidi"/>
          <w:b w:val="0"/>
          <w:noProof/>
          <w:sz w:val="22"/>
          <w:szCs w:val="22"/>
        </w:rPr>
      </w:pPr>
      <w:hyperlink w:anchor="_Toc120646407" w:history="1">
        <w:r w:rsidR="00313A2E" w:rsidRPr="00313A2E">
          <w:rPr>
            <w:rStyle w:val="af4"/>
            <w:b w:val="0"/>
            <w:noProof/>
          </w:rPr>
          <w:t>3. Место дисциплины в структуре образовательной программы</w:t>
        </w:r>
        <w:r w:rsidR="00313A2E" w:rsidRPr="00313A2E">
          <w:rPr>
            <w:b w:val="0"/>
            <w:noProof/>
            <w:webHidden/>
          </w:rPr>
          <w:tab/>
        </w:r>
        <w:r w:rsidR="00452A7D">
          <w:rPr>
            <w:b w:val="0"/>
            <w:noProof/>
            <w:webHidden/>
          </w:rPr>
          <w:t>3</w:t>
        </w:r>
      </w:hyperlink>
    </w:p>
    <w:p w:rsidR="00313A2E" w:rsidRPr="00313A2E" w:rsidRDefault="00C74210">
      <w:pPr>
        <w:pStyle w:val="13"/>
        <w:rPr>
          <w:rFonts w:asciiTheme="minorHAnsi" w:eastAsiaTheme="minorEastAsia" w:hAnsiTheme="minorHAnsi" w:cstheme="minorBidi"/>
          <w:b w:val="0"/>
          <w:noProof/>
          <w:sz w:val="22"/>
          <w:szCs w:val="22"/>
        </w:rPr>
      </w:pPr>
      <w:hyperlink w:anchor="_Toc120646408" w:history="1">
        <w:r w:rsidR="00313A2E" w:rsidRPr="00313A2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13A2E" w:rsidRPr="00313A2E">
          <w:rPr>
            <w:b w:val="0"/>
            <w:noProof/>
            <w:webHidden/>
          </w:rPr>
          <w:tab/>
        </w:r>
        <w:r w:rsidR="00452A7D">
          <w:rPr>
            <w:b w:val="0"/>
            <w:noProof/>
            <w:webHidden/>
          </w:rPr>
          <w:t>4</w:t>
        </w:r>
      </w:hyperlink>
    </w:p>
    <w:p w:rsidR="00313A2E" w:rsidRDefault="00C74210">
      <w:pPr>
        <w:pStyle w:val="13"/>
        <w:rPr>
          <w:b w:val="0"/>
          <w:noProof/>
        </w:rPr>
      </w:pPr>
      <w:hyperlink w:anchor="_Toc120646409" w:history="1">
        <w:r w:rsidR="00313A2E" w:rsidRPr="00313A2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3A2E" w:rsidRPr="00313A2E">
          <w:rPr>
            <w:b w:val="0"/>
            <w:noProof/>
            <w:webHidden/>
          </w:rPr>
          <w:tab/>
        </w:r>
        <w:r w:rsidR="00452A7D">
          <w:rPr>
            <w:b w:val="0"/>
            <w:noProof/>
            <w:webHidden/>
          </w:rPr>
          <w:t>4</w:t>
        </w:r>
      </w:hyperlink>
    </w:p>
    <w:p w:rsidR="00452A7D" w:rsidRPr="00452A7D" w:rsidRDefault="00452A7D" w:rsidP="00452A7D">
      <w:pPr>
        <w:rPr>
          <w:rFonts w:eastAsiaTheme="minorEastAsia"/>
          <w:sz w:val="28"/>
          <w:szCs w:val="28"/>
        </w:rPr>
      </w:pPr>
      <w:r w:rsidRPr="00452A7D">
        <w:rPr>
          <w:rFonts w:eastAsiaTheme="minorEastAsia"/>
          <w:sz w:val="28"/>
          <w:szCs w:val="28"/>
        </w:rPr>
        <w:t>5.1. Содержание дисциплины</w:t>
      </w:r>
      <w:r>
        <w:rPr>
          <w:rFonts w:eastAsiaTheme="minorEastAsia"/>
          <w:sz w:val="28"/>
          <w:szCs w:val="28"/>
        </w:rPr>
        <w:t>…………………………………………………………….4</w:t>
      </w:r>
    </w:p>
    <w:p w:rsidR="00452A7D" w:rsidRDefault="00452A7D" w:rsidP="00452A7D">
      <w:pPr>
        <w:rPr>
          <w:rFonts w:eastAsiaTheme="minorEastAsia"/>
          <w:sz w:val="28"/>
          <w:szCs w:val="28"/>
        </w:rPr>
      </w:pPr>
      <w:r w:rsidRPr="00452A7D">
        <w:rPr>
          <w:rFonts w:eastAsiaTheme="minorEastAsia"/>
          <w:sz w:val="28"/>
          <w:szCs w:val="28"/>
        </w:rPr>
        <w:t>5.2. Учебно-тематический план</w:t>
      </w:r>
      <w:r>
        <w:rPr>
          <w:rFonts w:eastAsiaTheme="minorEastAsia"/>
          <w:sz w:val="28"/>
          <w:szCs w:val="28"/>
        </w:rPr>
        <w:t>…………………………………………………………..6</w:t>
      </w:r>
    </w:p>
    <w:p w:rsidR="00452A7D" w:rsidRPr="00452A7D" w:rsidRDefault="00452A7D" w:rsidP="00452A7D">
      <w:pPr>
        <w:rPr>
          <w:rFonts w:eastAsiaTheme="minorEastAsia"/>
          <w:sz w:val="28"/>
          <w:szCs w:val="28"/>
        </w:rPr>
      </w:pPr>
      <w:r>
        <w:rPr>
          <w:rFonts w:eastAsiaTheme="minorEastAsia"/>
          <w:sz w:val="28"/>
          <w:szCs w:val="28"/>
        </w:rPr>
        <w:t>5.3. Содержание семинаров, п</w:t>
      </w:r>
      <w:r w:rsidR="007000E8">
        <w:rPr>
          <w:rFonts w:eastAsiaTheme="minorEastAsia"/>
          <w:sz w:val="28"/>
          <w:szCs w:val="28"/>
        </w:rPr>
        <w:t>рактических занятий……………………………………6</w:t>
      </w:r>
    </w:p>
    <w:p w:rsidR="00313A2E" w:rsidRDefault="00C74210">
      <w:pPr>
        <w:pStyle w:val="13"/>
        <w:rPr>
          <w:b w:val="0"/>
          <w:noProof/>
        </w:rPr>
      </w:pPr>
      <w:hyperlink w:anchor="_Toc120646413" w:history="1">
        <w:r w:rsidR="00313A2E" w:rsidRPr="00313A2E">
          <w:rPr>
            <w:rStyle w:val="af4"/>
            <w:b w:val="0"/>
            <w:noProof/>
          </w:rPr>
          <w:t>6. Перечень учебно-методического обеспечения для самостоятельной работы обучающихся по дисциплине</w:t>
        </w:r>
        <w:r w:rsidR="00313A2E" w:rsidRPr="00313A2E">
          <w:rPr>
            <w:b w:val="0"/>
            <w:noProof/>
            <w:webHidden/>
          </w:rPr>
          <w:tab/>
        </w:r>
        <w:r w:rsidR="00452A7D">
          <w:rPr>
            <w:b w:val="0"/>
            <w:noProof/>
            <w:webHidden/>
          </w:rPr>
          <w:t>8</w:t>
        </w:r>
      </w:hyperlink>
    </w:p>
    <w:p w:rsidR="00452A7D" w:rsidRPr="00452A7D" w:rsidRDefault="00452A7D" w:rsidP="00452A7D">
      <w:pPr>
        <w:pStyle w:val="1"/>
        <w:spacing w:before="0" w:beforeAutospacing="0" w:after="0" w:afterAutospacing="0" w:line="360" w:lineRule="auto"/>
        <w:jc w:val="both"/>
        <w:rPr>
          <w:b w:val="0"/>
        </w:rPr>
      </w:pPr>
      <w:r w:rsidRPr="00452A7D">
        <w:rPr>
          <w:b w:val="0"/>
        </w:rPr>
        <w:t>6.1. Перечень вопросов, отводимых на самостоятельное освоение дисциплины, формы внеаудиторной самостоятельной работы</w:t>
      </w:r>
      <w:r>
        <w:rPr>
          <w:b w:val="0"/>
        </w:rPr>
        <w:t>……………………………………….8</w:t>
      </w:r>
      <w:r w:rsidRPr="00452A7D">
        <w:rPr>
          <w:b w:val="0"/>
        </w:rPr>
        <w:t xml:space="preserve"> </w:t>
      </w:r>
    </w:p>
    <w:p w:rsidR="00452A7D" w:rsidRPr="00452A7D" w:rsidRDefault="00452A7D" w:rsidP="00452A7D">
      <w:pPr>
        <w:rPr>
          <w:rFonts w:eastAsiaTheme="minorEastAsia"/>
          <w:sz w:val="28"/>
          <w:szCs w:val="28"/>
        </w:rPr>
      </w:pPr>
      <w:r w:rsidRPr="00452A7D">
        <w:rPr>
          <w:rFonts w:eastAsiaTheme="minorEastAsia"/>
          <w:sz w:val="28"/>
          <w:szCs w:val="28"/>
        </w:rPr>
        <w:t>6.2. Перечень вопросов, заданий, тем для подготовки к текущему контролю</w:t>
      </w:r>
      <w:r>
        <w:rPr>
          <w:rFonts w:eastAsiaTheme="minorEastAsia"/>
          <w:sz w:val="28"/>
          <w:szCs w:val="28"/>
        </w:rPr>
        <w:t>……….9</w:t>
      </w:r>
    </w:p>
    <w:p w:rsidR="00313A2E" w:rsidRPr="00313A2E" w:rsidRDefault="00C74210">
      <w:pPr>
        <w:pStyle w:val="13"/>
        <w:rPr>
          <w:rFonts w:asciiTheme="minorHAnsi" w:eastAsiaTheme="minorEastAsia" w:hAnsiTheme="minorHAnsi" w:cstheme="minorBidi"/>
          <w:b w:val="0"/>
          <w:noProof/>
          <w:sz w:val="22"/>
          <w:szCs w:val="22"/>
        </w:rPr>
      </w:pPr>
      <w:hyperlink w:anchor="_Toc120646417" w:history="1">
        <w:r w:rsidR="00313A2E" w:rsidRPr="00313A2E">
          <w:rPr>
            <w:rStyle w:val="af4"/>
            <w:b w:val="0"/>
            <w:noProof/>
          </w:rPr>
          <w:t>7. Фонд оценочных средств для проведения промежуточной аттестации обучающихся по дисциплине</w:t>
        </w:r>
        <w:r w:rsidR="00313A2E" w:rsidRPr="00313A2E">
          <w:rPr>
            <w:b w:val="0"/>
            <w:noProof/>
            <w:webHidden/>
          </w:rPr>
          <w:tab/>
        </w:r>
        <w:r w:rsidR="007000E8">
          <w:rPr>
            <w:b w:val="0"/>
            <w:noProof/>
            <w:webHidden/>
          </w:rPr>
          <w:t>9</w:t>
        </w:r>
      </w:hyperlink>
    </w:p>
    <w:p w:rsidR="00313A2E" w:rsidRPr="00313A2E" w:rsidRDefault="00C74210">
      <w:pPr>
        <w:pStyle w:val="13"/>
        <w:rPr>
          <w:rFonts w:asciiTheme="minorHAnsi" w:eastAsiaTheme="minorEastAsia" w:hAnsiTheme="minorHAnsi" w:cstheme="minorBidi"/>
          <w:b w:val="0"/>
          <w:noProof/>
          <w:sz w:val="22"/>
          <w:szCs w:val="22"/>
        </w:rPr>
      </w:pPr>
      <w:hyperlink w:anchor="_Toc120646420" w:history="1">
        <w:r w:rsidR="00313A2E" w:rsidRPr="00313A2E">
          <w:rPr>
            <w:rStyle w:val="af4"/>
            <w:b w:val="0"/>
            <w:noProof/>
          </w:rPr>
          <w:t>8. Перечень основной и дополнительной учебной литературы, необходимой для освоения дисциплины</w:t>
        </w:r>
        <w:r w:rsidR="00313A2E" w:rsidRPr="00313A2E">
          <w:rPr>
            <w:b w:val="0"/>
            <w:noProof/>
            <w:webHidden/>
          </w:rPr>
          <w:tab/>
        </w:r>
        <w:r w:rsidR="00265D1F" w:rsidRPr="00313A2E">
          <w:rPr>
            <w:b w:val="0"/>
            <w:noProof/>
            <w:webHidden/>
          </w:rPr>
          <w:fldChar w:fldCharType="begin"/>
        </w:r>
        <w:r w:rsidR="00313A2E" w:rsidRPr="00313A2E">
          <w:rPr>
            <w:b w:val="0"/>
            <w:noProof/>
            <w:webHidden/>
          </w:rPr>
          <w:instrText xml:space="preserve"> PAGEREF _Toc120646420 \h </w:instrText>
        </w:r>
        <w:r w:rsidR="00265D1F" w:rsidRPr="00313A2E">
          <w:rPr>
            <w:b w:val="0"/>
            <w:noProof/>
            <w:webHidden/>
          </w:rPr>
        </w:r>
        <w:r w:rsidR="00265D1F" w:rsidRPr="00313A2E">
          <w:rPr>
            <w:b w:val="0"/>
            <w:noProof/>
            <w:webHidden/>
          </w:rPr>
          <w:fldChar w:fldCharType="separate"/>
        </w:r>
        <w:r w:rsidR="00870877">
          <w:rPr>
            <w:b w:val="0"/>
            <w:noProof/>
            <w:webHidden/>
          </w:rPr>
          <w:t>1</w:t>
        </w:r>
        <w:r w:rsidR="007000E8">
          <w:rPr>
            <w:b w:val="0"/>
            <w:noProof/>
            <w:webHidden/>
          </w:rPr>
          <w:t>8</w:t>
        </w:r>
        <w:r w:rsidR="00265D1F" w:rsidRPr="00313A2E">
          <w:rPr>
            <w:b w:val="0"/>
            <w:noProof/>
            <w:webHidden/>
          </w:rPr>
          <w:fldChar w:fldCharType="end"/>
        </w:r>
      </w:hyperlink>
    </w:p>
    <w:p w:rsidR="00313A2E" w:rsidRPr="00313A2E" w:rsidRDefault="00C74210">
      <w:pPr>
        <w:pStyle w:val="13"/>
        <w:rPr>
          <w:rFonts w:asciiTheme="minorHAnsi" w:eastAsiaTheme="minorEastAsia" w:hAnsiTheme="minorHAnsi" w:cstheme="minorBidi"/>
          <w:b w:val="0"/>
          <w:noProof/>
          <w:sz w:val="22"/>
          <w:szCs w:val="22"/>
        </w:rPr>
      </w:pPr>
      <w:hyperlink w:anchor="_Toc120646421" w:history="1">
        <w:r w:rsidR="00313A2E" w:rsidRPr="00313A2E">
          <w:rPr>
            <w:rStyle w:val="af4"/>
            <w:b w:val="0"/>
            <w:noProof/>
          </w:rPr>
          <w:t>9. Перечень ресурсов информационно-телекоммуникационной сети «Интернет», необходимых для освоения дисциплины</w:t>
        </w:r>
        <w:r w:rsidR="00313A2E" w:rsidRPr="00313A2E">
          <w:rPr>
            <w:b w:val="0"/>
            <w:noProof/>
            <w:webHidden/>
          </w:rPr>
          <w:tab/>
        </w:r>
        <w:r w:rsidR="00265D1F" w:rsidRPr="00313A2E">
          <w:rPr>
            <w:b w:val="0"/>
            <w:noProof/>
            <w:webHidden/>
          </w:rPr>
          <w:fldChar w:fldCharType="begin"/>
        </w:r>
        <w:r w:rsidR="00313A2E" w:rsidRPr="00313A2E">
          <w:rPr>
            <w:b w:val="0"/>
            <w:noProof/>
            <w:webHidden/>
          </w:rPr>
          <w:instrText xml:space="preserve"> PAGEREF _Toc120646421 \h </w:instrText>
        </w:r>
        <w:r w:rsidR="00265D1F" w:rsidRPr="00313A2E">
          <w:rPr>
            <w:b w:val="0"/>
            <w:noProof/>
            <w:webHidden/>
          </w:rPr>
        </w:r>
        <w:r w:rsidR="00265D1F" w:rsidRPr="00313A2E">
          <w:rPr>
            <w:b w:val="0"/>
            <w:noProof/>
            <w:webHidden/>
          </w:rPr>
          <w:fldChar w:fldCharType="separate"/>
        </w:r>
        <w:r w:rsidR="00870877">
          <w:rPr>
            <w:b w:val="0"/>
            <w:noProof/>
            <w:webHidden/>
          </w:rPr>
          <w:t>1</w:t>
        </w:r>
        <w:r w:rsidR="007000E8">
          <w:rPr>
            <w:b w:val="0"/>
            <w:noProof/>
            <w:webHidden/>
          </w:rPr>
          <w:t>9</w:t>
        </w:r>
        <w:r w:rsidR="00265D1F" w:rsidRPr="00313A2E">
          <w:rPr>
            <w:b w:val="0"/>
            <w:noProof/>
            <w:webHidden/>
          </w:rPr>
          <w:fldChar w:fldCharType="end"/>
        </w:r>
      </w:hyperlink>
    </w:p>
    <w:p w:rsidR="00313A2E" w:rsidRPr="00313A2E" w:rsidRDefault="00C74210">
      <w:pPr>
        <w:pStyle w:val="13"/>
        <w:rPr>
          <w:rFonts w:asciiTheme="minorHAnsi" w:eastAsiaTheme="minorEastAsia" w:hAnsiTheme="minorHAnsi" w:cstheme="minorBidi"/>
          <w:b w:val="0"/>
          <w:noProof/>
          <w:sz w:val="22"/>
          <w:szCs w:val="22"/>
        </w:rPr>
      </w:pPr>
      <w:hyperlink w:anchor="_Toc120646422" w:history="1">
        <w:r w:rsidR="00313A2E" w:rsidRPr="00313A2E">
          <w:rPr>
            <w:rStyle w:val="af4"/>
            <w:b w:val="0"/>
            <w:noProof/>
          </w:rPr>
          <w:t>10. Методические указания для обучающихся по освоению дисциплины</w:t>
        </w:r>
        <w:r w:rsidR="00313A2E" w:rsidRPr="00313A2E">
          <w:rPr>
            <w:b w:val="0"/>
            <w:noProof/>
            <w:webHidden/>
          </w:rPr>
          <w:tab/>
        </w:r>
        <w:r w:rsidR="007000E8">
          <w:rPr>
            <w:b w:val="0"/>
            <w:noProof/>
            <w:webHidden/>
          </w:rPr>
          <w:t>20</w:t>
        </w:r>
      </w:hyperlink>
    </w:p>
    <w:p w:rsidR="00313A2E" w:rsidRPr="00313A2E" w:rsidRDefault="00C74210">
      <w:pPr>
        <w:pStyle w:val="13"/>
        <w:rPr>
          <w:rFonts w:asciiTheme="minorHAnsi" w:eastAsiaTheme="minorEastAsia" w:hAnsiTheme="minorHAnsi" w:cstheme="minorBidi"/>
          <w:b w:val="0"/>
          <w:noProof/>
          <w:sz w:val="22"/>
          <w:szCs w:val="22"/>
        </w:rPr>
      </w:pPr>
      <w:hyperlink w:anchor="_Toc120646423" w:history="1">
        <w:r w:rsidR="00313A2E" w:rsidRPr="00313A2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3A2E" w:rsidRPr="00313A2E">
          <w:rPr>
            <w:b w:val="0"/>
            <w:noProof/>
            <w:webHidden/>
          </w:rPr>
          <w:tab/>
        </w:r>
        <w:r w:rsidR="00265D1F" w:rsidRPr="00313A2E">
          <w:rPr>
            <w:b w:val="0"/>
            <w:noProof/>
            <w:webHidden/>
          </w:rPr>
          <w:fldChar w:fldCharType="begin"/>
        </w:r>
        <w:r w:rsidR="00313A2E" w:rsidRPr="00313A2E">
          <w:rPr>
            <w:b w:val="0"/>
            <w:noProof/>
            <w:webHidden/>
          </w:rPr>
          <w:instrText xml:space="preserve"> PAGEREF _Toc120646423 \h </w:instrText>
        </w:r>
        <w:r w:rsidR="00265D1F" w:rsidRPr="00313A2E">
          <w:rPr>
            <w:b w:val="0"/>
            <w:noProof/>
            <w:webHidden/>
          </w:rPr>
        </w:r>
        <w:r w:rsidR="00265D1F" w:rsidRPr="00313A2E">
          <w:rPr>
            <w:b w:val="0"/>
            <w:noProof/>
            <w:webHidden/>
          </w:rPr>
          <w:fldChar w:fldCharType="separate"/>
        </w:r>
        <w:r w:rsidR="00870877">
          <w:rPr>
            <w:b w:val="0"/>
            <w:noProof/>
            <w:webHidden/>
          </w:rPr>
          <w:t>2</w:t>
        </w:r>
        <w:r w:rsidR="007000E8">
          <w:rPr>
            <w:b w:val="0"/>
            <w:noProof/>
            <w:webHidden/>
          </w:rPr>
          <w:t>3</w:t>
        </w:r>
        <w:r w:rsidR="00265D1F" w:rsidRPr="00313A2E">
          <w:rPr>
            <w:b w:val="0"/>
            <w:noProof/>
            <w:webHidden/>
          </w:rPr>
          <w:fldChar w:fldCharType="end"/>
        </w:r>
      </w:hyperlink>
    </w:p>
    <w:p w:rsidR="00313A2E" w:rsidRPr="00313A2E" w:rsidRDefault="00C74210">
      <w:pPr>
        <w:pStyle w:val="13"/>
        <w:rPr>
          <w:rFonts w:asciiTheme="minorHAnsi" w:eastAsiaTheme="minorEastAsia" w:hAnsiTheme="minorHAnsi" w:cstheme="minorBidi"/>
          <w:b w:val="0"/>
          <w:noProof/>
          <w:sz w:val="22"/>
          <w:szCs w:val="22"/>
        </w:rPr>
      </w:pPr>
      <w:hyperlink w:anchor="_Toc120646424" w:history="1">
        <w:r w:rsidR="00313A2E" w:rsidRPr="00313A2E">
          <w:rPr>
            <w:rStyle w:val="af4"/>
            <w:b w:val="0"/>
            <w:noProof/>
          </w:rPr>
          <w:t>12. Описание материально-технической базы, необходимой для осуществления образовательного процесса по дисциплине</w:t>
        </w:r>
        <w:r w:rsidR="00313A2E" w:rsidRPr="00313A2E">
          <w:rPr>
            <w:b w:val="0"/>
            <w:noProof/>
            <w:webHidden/>
          </w:rPr>
          <w:tab/>
        </w:r>
        <w:r w:rsidR="00265D1F" w:rsidRPr="00313A2E">
          <w:rPr>
            <w:b w:val="0"/>
            <w:noProof/>
            <w:webHidden/>
          </w:rPr>
          <w:fldChar w:fldCharType="begin"/>
        </w:r>
        <w:r w:rsidR="00313A2E" w:rsidRPr="00313A2E">
          <w:rPr>
            <w:b w:val="0"/>
            <w:noProof/>
            <w:webHidden/>
          </w:rPr>
          <w:instrText xml:space="preserve"> PAGEREF _Toc120646424 \h </w:instrText>
        </w:r>
        <w:r w:rsidR="00265D1F" w:rsidRPr="00313A2E">
          <w:rPr>
            <w:b w:val="0"/>
            <w:noProof/>
            <w:webHidden/>
          </w:rPr>
        </w:r>
        <w:r w:rsidR="00265D1F" w:rsidRPr="00313A2E">
          <w:rPr>
            <w:b w:val="0"/>
            <w:noProof/>
            <w:webHidden/>
          </w:rPr>
          <w:fldChar w:fldCharType="separate"/>
        </w:r>
        <w:r w:rsidR="00870877">
          <w:rPr>
            <w:b w:val="0"/>
            <w:noProof/>
            <w:webHidden/>
          </w:rPr>
          <w:t>2</w:t>
        </w:r>
        <w:r w:rsidR="007000E8">
          <w:rPr>
            <w:b w:val="0"/>
            <w:noProof/>
            <w:webHidden/>
          </w:rPr>
          <w:t>4</w:t>
        </w:r>
        <w:r w:rsidR="00265D1F" w:rsidRPr="00313A2E">
          <w:rPr>
            <w:b w:val="0"/>
            <w:noProof/>
            <w:webHidden/>
          </w:rPr>
          <w:fldChar w:fldCharType="end"/>
        </w:r>
      </w:hyperlink>
    </w:p>
    <w:p w:rsidR="00235305" w:rsidRDefault="00265D1F" w:rsidP="002D09DB">
      <w:pPr>
        <w:ind w:left="5040"/>
        <w:jc w:val="both"/>
      </w:pPr>
      <w:r w:rsidRPr="00313A2E">
        <w:rPr>
          <w:sz w:val="24"/>
          <w:szCs w:val="24"/>
        </w:rPr>
        <w:fldChar w:fldCharType="end"/>
      </w:r>
    </w:p>
    <w:p w:rsidR="00235305" w:rsidRDefault="00235305"/>
    <w:p w:rsidR="00E724E3" w:rsidRDefault="00E724E3" w:rsidP="00E724E3">
      <w:pPr>
        <w:keepNext/>
        <w:tabs>
          <w:tab w:val="left" w:pos="8565"/>
        </w:tabs>
        <w:rPr>
          <w:b/>
          <w:sz w:val="28"/>
          <w:szCs w:val="28"/>
        </w:rPr>
      </w:pPr>
      <w:r>
        <w:rPr>
          <w:b/>
          <w:sz w:val="28"/>
          <w:szCs w:val="28"/>
        </w:rPr>
        <w:tab/>
      </w:r>
    </w:p>
    <w:p w:rsidR="00235305" w:rsidRDefault="00235305" w:rsidP="00E724E3">
      <w:pPr>
        <w:keepNext/>
        <w:tabs>
          <w:tab w:val="left" w:pos="8565"/>
        </w:tabs>
        <w:rPr>
          <w:b/>
          <w:sz w:val="28"/>
          <w:szCs w:val="28"/>
        </w:rPr>
      </w:pPr>
      <w:r w:rsidRPr="00E724E3">
        <w:rPr>
          <w:sz w:val="28"/>
          <w:szCs w:val="28"/>
        </w:rPr>
        <w:br w:type="page"/>
      </w:r>
    </w:p>
    <w:p w:rsidR="004145E5" w:rsidRPr="00E74F75" w:rsidRDefault="008E24C3" w:rsidP="008E24C3">
      <w:pPr>
        <w:pStyle w:val="1"/>
        <w:spacing w:before="0" w:beforeAutospacing="0" w:after="0" w:afterAutospacing="0" w:line="360" w:lineRule="auto"/>
        <w:jc w:val="both"/>
      </w:pPr>
      <w:bookmarkStart w:id="0" w:name="_Toc485836342"/>
      <w:bookmarkStart w:id="1" w:name="_Toc41904705"/>
      <w:bookmarkStart w:id="2" w:name="_Toc120646404"/>
      <w:r>
        <w:lastRenderedPageBreak/>
        <w:t xml:space="preserve">1. </w:t>
      </w:r>
      <w:r w:rsidR="004145E5" w:rsidRPr="005C3A10">
        <w:t>Наименование дисциплины</w:t>
      </w:r>
      <w:bookmarkEnd w:id="0"/>
      <w:bookmarkEnd w:id="1"/>
      <w:bookmarkEnd w:id="2"/>
    </w:p>
    <w:p w:rsidR="004145E5" w:rsidRDefault="008E24C3" w:rsidP="008E24C3">
      <w:pPr>
        <w:spacing w:line="360" w:lineRule="auto"/>
        <w:jc w:val="both"/>
        <w:rPr>
          <w:sz w:val="28"/>
          <w:szCs w:val="28"/>
        </w:rPr>
      </w:pPr>
      <w:r>
        <w:rPr>
          <w:sz w:val="28"/>
          <w:szCs w:val="28"/>
        </w:rPr>
        <w:t xml:space="preserve">   </w:t>
      </w:r>
      <w:r w:rsidR="004145E5">
        <w:rPr>
          <w:sz w:val="28"/>
          <w:szCs w:val="28"/>
        </w:rPr>
        <w:t>«</w:t>
      </w:r>
      <w:r w:rsidR="00A42505">
        <w:rPr>
          <w:sz w:val="28"/>
          <w:szCs w:val="28"/>
        </w:rPr>
        <w:t>Системы</w:t>
      </w:r>
      <w:r w:rsidR="00A304F5">
        <w:rPr>
          <w:sz w:val="28"/>
          <w:szCs w:val="28"/>
        </w:rPr>
        <w:t xml:space="preserve"> машинного зрения</w:t>
      </w:r>
      <w:r w:rsidR="004145E5">
        <w:rPr>
          <w:sz w:val="28"/>
          <w:szCs w:val="28"/>
        </w:rPr>
        <w:t>».</w:t>
      </w:r>
    </w:p>
    <w:p w:rsidR="001E6944" w:rsidRPr="005C3A10" w:rsidRDefault="001E6944" w:rsidP="00FB7101">
      <w:pPr>
        <w:spacing w:line="360" w:lineRule="auto"/>
        <w:ind w:firstLine="709"/>
        <w:jc w:val="both"/>
        <w:rPr>
          <w:sz w:val="28"/>
          <w:szCs w:val="28"/>
        </w:rPr>
      </w:pPr>
    </w:p>
    <w:p w:rsidR="00FB7101" w:rsidRDefault="004145E5" w:rsidP="008E24C3">
      <w:pPr>
        <w:pStyle w:val="1"/>
        <w:spacing w:before="0" w:beforeAutospacing="0" w:after="0" w:afterAutospacing="0" w:line="360" w:lineRule="auto"/>
        <w:jc w:val="both"/>
      </w:pPr>
      <w:bookmarkStart w:id="3" w:name="_Toc120646405"/>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C11AE5">
        <w:t xml:space="preserve"> </w:t>
      </w:r>
      <w:r w:rsidR="001E6944">
        <w:t>(</w:t>
      </w:r>
      <w:r w:rsidR="00653130">
        <w:t>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rsidR="008E24C3" w:rsidRPr="008E24C3" w:rsidRDefault="008E24C3" w:rsidP="008E24C3">
      <w:pPr>
        <w:pStyle w:val="1"/>
        <w:spacing w:before="0" w:beforeAutospacing="0" w:after="0" w:afterAutospacing="0" w:line="360" w:lineRule="auto"/>
        <w:jc w:val="both"/>
      </w:pPr>
    </w:p>
    <w:tbl>
      <w:tblPr>
        <w:tblStyle w:val="a8"/>
        <w:tblW w:w="10378" w:type="dxa"/>
        <w:tblInd w:w="-176" w:type="dxa"/>
        <w:tblLayout w:type="fixed"/>
        <w:tblLook w:val="04A0" w:firstRow="1" w:lastRow="0" w:firstColumn="1" w:lastColumn="0" w:noHBand="0" w:noVBand="1"/>
      </w:tblPr>
      <w:tblGrid>
        <w:gridCol w:w="1164"/>
        <w:gridCol w:w="2522"/>
        <w:gridCol w:w="2694"/>
        <w:gridCol w:w="3998"/>
      </w:tblGrid>
      <w:tr w:rsidR="00E16E8A" w:rsidRPr="00B77047" w:rsidTr="008E24C3">
        <w:trPr>
          <w:trHeight w:val="283"/>
        </w:trPr>
        <w:tc>
          <w:tcPr>
            <w:tcW w:w="1164" w:type="dxa"/>
          </w:tcPr>
          <w:p w:rsidR="00E16E8A" w:rsidRPr="00047FE2" w:rsidRDefault="00E16E8A" w:rsidP="001E6944">
            <w:pPr>
              <w:jc w:val="both"/>
              <w:rPr>
                <w:b/>
                <w:sz w:val="24"/>
                <w:szCs w:val="24"/>
              </w:rPr>
            </w:pPr>
            <w:r w:rsidRPr="00047FE2">
              <w:rPr>
                <w:b/>
                <w:sz w:val="24"/>
                <w:szCs w:val="24"/>
              </w:rPr>
              <w:t>Код компе-</w:t>
            </w:r>
          </w:p>
          <w:p w:rsidR="00E16E8A" w:rsidRPr="00047FE2" w:rsidRDefault="00E16E8A" w:rsidP="001E6944">
            <w:pPr>
              <w:jc w:val="both"/>
              <w:rPr>
                <w:b/>
                <w:sz w:val="24"/>
                <w:szCs w:val="24"/>
              </w:rPr>
            </w:pPr>
            <w:proofErr w:type="spellStart"/>
            <w:r w:rsidRPr="00047FE2">
              <w:rPr>
                <w:b/>
                <w:sz w:val="24"/>
                <w:szCs w:val="24"/>
              </w:rPr>
              <w:t>тенции</w:t>
            </w:r>
            <w:proofErr w:type="spellEnd"/>
          </w:p>
        </w:tc>
        <w:tc>
          <w:tcPr>
            <w:tcW w:w="2522" w:type="dxa"/>
          </w:tcPr>
          <w:p w:rsidR="00E16E8A" w:rsidRPr="00047FE2" w:rsidRDefault="00E16E8A" w:rsidP="001E6944">
            <w:pPr>
              <w:jc w:val="both"/>
              <w:rPr>
                <w:b/>
                <w:sz w:val="24"/>
                <w:szCs w:val="24"/>
              </w:rPr>
            </w:pPr>
            <w:r w:rsidRPr="00047FE2">
              <w:rPr>
                <w:b/>
                <w:sz w:val="24"/>
                <w:szCs w:val="24"/>
              </w:rPr>
              <w:t>Наименование</w:t>
            </w:r>
          </w:p>
          <w:p w:rsidR="00E16E8A" w:rsidRPr="00047FE2" w:rsidRDefault="00E16E8A" w:rsidP="001E6944">
            <w:pPr>
              <w:jc w:val="both"/>
              <w:rPr>
                <w:b/>
                <w:sz w:val="24"/>
                <w:szCs w:val="24"/>
              </w:rPr>
            </w:pPr>
            <w:r w:rsidRPr="00047FE2">
              <w:rPr>
                <w:b/>
                <w:sz w:val="24"/>
                <w:szCs w:val="24"/>
              </w:rPr>
              <w:t>компетенции</w:t>
            </w:r>
          </w:p>
        </w:tc>
        <w:tc>
          <w:tcPr>
            <w:tcW w:w="2694" w:type="dxa"/>
          </w:tcPr>
          <w:p w:rsidR="00E16E8A" w:rsidRPr="00047FE2" w:rsidRDefault="00653130" w:rsidP="001E6944">
            <w:pPr>
              <w:jc w:val="both"/>
              <w:rPr>
                <w:b/>
                <w:sz w:val="24"/>
                <w:szCs w:val="24"/>
              </w:rPr>
            </w:pPr>
            <w:r>
              <w:rPr>
                <w:b/>
                <w:sz w:val="24"/>
                <w:szCs w:val="24"/>
              </w:rPr>
              <w:t>Индикаторы достижения компетенции</w:t>
            </w:r>
          </w:p>
          <w:p w:rsidR="00E16E8A" w:rsidRPr="00047FE2" w:rsidRDefault="00E16E8A" w:rsidP="001E6944">
            <w:pPr>
              <w:jc w:val="both"/>
              <w:rPr>
                <w:b/>
                <w:sz w:val="24"/>
                <w:szCs w:val="24"/>
              </w:rPr>
            </w:pPr>
          </w:p>
        </w:tc>
        <w:tc>
          <w:tcPr>
            <w:tcW w:w="3998" w:type="dxa"/>
          </w:tcPr>
          <w:p w:rsidR="00E16E8A" w:rsidRPr="00047FE2" w:rsidRDefault="00E16E8A" w:rsidP="001E6944">
            <w:pPr>
              <w:jc w:val="both"/>
              <w:rPr>
                <w:b/>
                <w:sz w:val="24"/>
                <w:szCs w:val="24"/>
              </w:rPr>
            </w:pPr>
            <w:r w:rsidRPr="00047FE2">
              <w:rPr>
                <w:b/>
                <w:sz w:val="24"/>
                <w:szCs w:val="24"/>
              </w:rPr>
              <w:t>Результаты обучения (у</w:t>
            </w:r>
            <w:r w:rsidR="001444B1">
              <w:rPr>
                <w:b/>
                <w:sz w:val="24"/>
                <w:szCs w:val="24"/>
              </w:rPr>
              <w:t xml:space="preserve">мения и знания), соотнесенные с </w:t>
            </w:r>
            <w:r w:rsidRPr="00047FE2">
              <w:rPr>
                <w:b/>
                <w:sz w:val="24"/>
                <w:szCs w:val="24"/>
              </w:rPr>
              <w:t>индикаторами достижения компетенции</w:t>
            </w:r>
          </w:p>
        </w:tc>
      </w:tr>
      <w:tr w:rsidR="00452E86" w:rsidRPr="00B77047" w:rsidTr="008E24C3">
        <w:trPr>
          <w:trHeight w:val="1505"/>
        </w:trPr>
        <w:tc>
          <w:tcPr>
            <w:tcW w:w="1164" w:type="dxa"/>
            <w:vMerge w:val="restart"/>
          </w:tcPr>
          <w:p w:rsidR="00452E86" w:rsidRDefault="00452E86" w:rsidP="00C11AE5">
            <w:pPr>
              <w:rPr>
                <w:rFonts w:cstheme="minorHAnsi"/>
                <w:b/>
                <w:sz w:val="24"/>
                <w:szCs w:val="24"/>
              </w:rPr>
            </w:pPr>
            <w:r>
              <w:rPr>
                <w:rFonts w:cstheme="minorHAnsi"/>
                <w:b/>
                <w:sz w:val="24"/>
                <w:szCs w:val="24"/>
              </w:rPr>
              <w:t>ОПК-3</w:t>
            </w:r>
          </w:p>
        </w:tc>
        <w:tc>
          <w:tcPr>
            <w:tcW w:w="2522" w:type="dxa"/>
            <w:vMerge w:val="restart"/>
          </w:tcPr>
          <w:p w:rsidR="00452E86" w:rsidRPr="00A304F5" w:rsidRDefault="00315D0B" w:rsidP="00C11AE5">
            <w:pPr>
              <w:rPr>
                <w:sz w:val="24"/>
                <w:szCs w:val="24"/>
              </w:rPr>
            </w:pPr>
            <w:r w:rsidRPr="00315D0B">
              <w:rPr>
                <w:sz w:val="24"/>
                <w:szCs w:val="24"/>
              </w:rPr>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tc>
        <w:tc>
          <w:tcPr>
            <w:tcW w:w="2694" w:type="dxa"/>
          </w:tcPr>
          <w:p w:rsidR="00452E86" w:rsidRPr="00452E86" w:rsidRDefault="008E24C3" w:rsidP="00452E86">
            <w:pPr>
              <w:rPr>
                <w:sz w:val="24"/>
                <w:szCs w:val="24"/>
              </w:rPr>
            </w:pPr>
            <w:r>
              <w:rPr>
                <w:sz w:val="24"/>
                <w:szCs w:val="24"/>
              </w:rPr>
              <w:t>1.</w:t>
            </w:r>
            <w:r w:rsidR="00315D0B" w:rsidRPr="00315D0B">
              <w:rPr>
                <w:sz w:val="24"/>
                <w:szCs w:val="24"/>
              </w:rPr>
              <w:t>Демонстрирует знания экономических, экологических, социальных и других ограничений при создании робототехнических решений.</w:t>
            </w:r>
          </w:p>
        </w:tc>
        <w:tc>
          <w:tcPr>
            <w:tcW w:w="3998" w:type="dxa"/>
          </w:tcPr>
          <w:p w:rsidR="00452E86" w:rsidRPr="008E24C3" w:rsidRDefault="00452E86" w:rsidP="001E6944">
            <w:pPr>
              <w:jc w:val="both"/>
              <w:rPr>
                <w:bCs/>
                <w:sz w:val="24"/>
                <w:szCs w:val="24"/>
              </w:rPr>
            </w:pPr>
            <w:proofErr w:type="gramStart"/>
            <w:r>
              <w:rPr>
                <w:b/>
                <w:bCs/>
                <w:i/>
                <w:sz w:val="24"/>
                <w:szCs w:val="24"/>
              </w:rPr>
              <w:t>Знает</w:t>
            </w:r>
            <w:r w:rsidRPr="00C11AE5">
              <w:rPr>
                <w:b/>
                <w:bCs/>
                <w:i/>
                <w:sz w:val="24"/>
                <w:szCs w:val="24"/>
              </w:rPr>
              <w:t>:</w:t>
            </w:r>
            <w:r w:rsidRPr="00C11AE5">
              <w:rPr>
                <w:bCs/>
                <w:sz w:val="24"/>
                <w:szCs w:val="24"/>
              </w:rPr>
              <w:t xml:space="preserve"> </w:t>
            </w:r>
            <w:r>
              <w:rPr>
                <w:bCs/>
                <w:sz w:val="24"/>
                <w:szCs w:val="24"/>
              </w:rPr>
              <w:t xml:space="preserve"> </w:t>
            </w:r>
            <w:r w:rsidR="00315D0B">
              <w:rPr>
                <w:bCs/>
                <w:sz w:val="24"/>
                <w:szCs w:val="24"/>
              </w:rPr>
              <w:t>функциональные</w:t>
            </w:r>
            <w:proofErr w:type="gramEnd"/>
            <w:r w:rsidR="00315D0B">
              <w:rPr>
                <w:bCs/>
                <w:sz w:val="24"/>
                <w:szCs w:val="24"/>
              </w:rPr>
              <w:t xml:space="preserve"> требования к системам обнаружения объектов на изображениях и видео при использовании в робототехнических системах</w:t>
            </w:r>
          </w:p>
          <w:p w:rsidR="008E24C3" w:rsidRDefault="008E24C3" w:rsidP="00315D0B">
            <w:pPr>
              <w:jc w:val="both"/>
              <w:rPr>
                <w:b/>
                <w:bCs/>
                <w:i/>
                <w:sz w:val="24"/>
                <w:szCs w:val="24"/>
              </w:rPr>
            </w:pPr>
          </w:p>
          <w:p w:rsidR="00452E86" w:rsidRDefault="00452E86" w:rsidP="00315D0B">
            <w:pPr>
              <w:jc w:val="both"/>
              <w:rPr>
                <w:b/>
                <w:bCs/>
                <w:i/>
                <w:sz w:val="24"/>
                <w:szCs w:val="24"/>
              </w:rPr>
            </w:pPr>
            <w:r>
              <w:rPr>
                <w:b/>
                <w:bCs/>
                <w:i/>
                <w:sz w:val="24"/>
                <w:szCs w:val="24"/>
              </w:rPr>
              <w:t>Умеет</w:t>
            </w:r>
            <w:r w:rsidRPr="00C11AE5">
              <w:rPr>
                <w:b/>
                <w:bCs/>
                <w:i/>
                <w:sz w:val="24"/>
                <w:szCs w:val="24"/>
              </w:rPr>
              <w:t xml:space="preserve">: </w:t>
            </w:r>
            <w:r w:rsidR="00315D0B">
              <w:rPr>
                <w:sz w:val="24"/>
                <w:szCs w:val="24"/>
              </w:rPr>
              <w:t>разрабатывать производительные решения компьютерного зрения робототехнических систем для обнаружения и распознавания объектов в режиме близком к реальному времени</w:t>
            </w:r>
          </w:p>
        </w:tc>
      </w:tr>
      <w:tr w:rsidR="00452E86" w:rsidRPr="00B77047" w:rsidTr="008E24C3">
        <w:trPr>
          <w:trHeight w:val="1505"/>
        </w:trPr>
        <w:tc>
          <w:tcPr>
            <w:tcW w:w="1164" w:type="dxa"/>
            <w:vMerge/>
          </w:tcPr>
          <w:p w:rsidR="00452E86" w:rsidRDefault="00452E86" w:rsidP="00C11AE5">
            <w:pPr>
              <w:rPr>
                <w:rFonts w:cstheme="minorHAnsi"/>
                <w:b/>
                <w:sz w:val="24"/>
                <w:szCs w:val="24"/>
              </w:rPr>
            </w:pPr>
          </w:p>
        </w:tc>
        <w:tc>
          <w:tcPr>
            <w:tcW w:w="2522" w:type="dxa"/>
            <w:vMerge/>
          </w:tcPr>
          <w:p w:rsidR="00452E86" w:rsidRPr="00A304F5" w:rsidRDefault="00452E86" w:rsidP="00C11AE5">
            <w:pPr>
              <w:rPr>
                <w:sz w:val="24"/>
                <w:szCs w:val="24"/>
              </w:rPr>
            </w:pPr>
          </w:p>
        </w:tc>
        <w:tc>
          <w:tcPr>
            <w:tcW w:w="2694" w:type="dxa"/>
          </w:tcPr>
          <w:p w:rsidR="00452E86" w:rsidRPr="00452E86" w:rsidRDefault="008E24C3" w:rsidP="00452E86">
            <w:pPr>
              <w:rPr>
                <w:sz w:val="24"/>
                <w:szCs w:val="24"/>
              </w:rPr>
            </w:pPr>
            <w:r>
              <w:rPr>
                <w:sz w:val="24"/>
                <w:szCs w:val="24"/>
              </w:rPr>
              <w:t>2.</w:t>
            </w:r>
            <w:r w:rsidR="00315D0B" w:rsidRPr="00315D0B">
              <w:rPr>
                <w:sz w:val="24"/>
                <w:szCs w:val="24"/>
              </w:rPr>
              <w:t>Проектирует робототехнические решения в области машиностроения с учетом экономических, экологических, социальных и других ограничений.</w:t>
            </w:r>
          </w:p>
        </w:tc>
        <w:tc>
          <w:tcPr>
            <w:tcW w:w="3998" w:type="dxa"/>
          </w:tcPr>
          <w:p w:rsidR="00452E86" w:rsidRPr="008E24C3" w:rsidRDefault="00452E86" w:rsidP="001E6944">
            <w:pPr>
              <w:jc w:val="both"/>
              <w:rPr>
                <w:bCs/>
                <w:sz w:val="24"/>
                <w:szCs w:val="24"/>
              </w:rPr>
            </w:pPr>
            <w:proofErr w:type="gramStart"/>
            <w:r>
              <w:rPr>
                <w:b/>
                <w:bCs/>
                <w:i/>
                <w:sz w:val="24"/>
                <w:szCs w:val="24"/>
              </w:rPr>
              <w:t>Знает</w:t>
            </w:r>
            <w:r w:rsidRPr="00C11AE5">
              <w:rPr>
                <w:b/>
                <w:bCs/>
                <w:i/>
                <w:sz w:val="24"/>
                <w:szCs w:val="24"/>
              </w:rPr>
              <w:t>:</w:t>
            </w:r>
            <w:r w:rsidRPr="00C11AE5">
              <w:rPr>
                <w:bCs/>
                <w:sz w:val="24"/>
                <w:szCs w:val="24"/>
              </w:rPr>
              <w:t xml:space="preserve"> </w:t>
            </w:r>
            <w:r>
              <w:rPr>
                <w:bCs/>
                <w:sz w:val="24"/>
                <w:szCs w:val="24"/>
              </w:rPr>
              <w:t xml:space="preserve"> </w:t>
            </w:r>
            <w:r w:rsidR="00315D0B">
              <w:rPr>
                <w:bCs/>
                <w:sz w:val="24"/>
                <w:szCs w:val="24"/>
              </w:rPr>
              <w:t>высокопроизводительные</w:t>
            </w:r>
            <w:proofErr w:type="gramEnd"/>
            <w:r w:rsidR="00315D0B">
              <w:rPr>
                <w:bCs/>
                <w:sz w:val="24"/>
                <w:szCs w:val="24"/>
              </w:rPr>
              <w:t xml:space="preserve"> архитектуры нейронных сетей и способы их интеграции с различными камерами</w:t>
            </w:r>
          </w:p>
          <w:p w:rsidR="008E24C3" w:rsidRDefault="008E24C3" w:rsidP="001E6944">
            <w:pPr>
              <w:jc w:val="both"/>
              <w:rPr>
                <w:b/>
                <w:bCs/>
                <w:i/>
                <w:sz w:val="24"/>
                <w:szCs w:val="24"/>
              </w:rPr>
            </w:pPr>
          </w:p>
          <w:p w:rsidR="00452E86" w:rsidRDefault="00452E86" w:rsidP="001E6944">
            <w:pPr>
              <w:jc w:val="both"/>
              <w:rPr>
                <w:b/>
                <w:bCs/>
                <w:i/>
                <w:sz w:val="24"/>
                <w:szCs w:val="24"/>
              </w:rPr>
            </w:pPr>
            <w:r>
              <w:rPr>
                <w:b/>
                <w:bCs/>
                <w:i/>
                <w:sz w:val="24"/>
                <w:szCs w:val="24"/>
              </w:rPr>
              <w:t>Умеет</w:t>
            </w:r>
            <w:r w:rsidRPr="00C11AE5">
              <w:rPr>
                <w:b/>
                <w:bCs/>
                <w:i/>
                <w:sz w:val="24"/>
                <w:szCs w:val="24"/>
              </w:rPr>
              <w:t xml:space="preserve">: </w:t>
            </w:r>
            <w:r w:rsidR="00A42505">
              <w:rPr>
                <w:sz w:val="24"/>
                <w:szCs w:val="24"/>
              </w:rPr>
              <w:t>в едином проекте робототехнического решения описать управляющие и интеллектуальные блоки, включая системы компьютерного зрения</w:t>
            </w:r>
          </w:p>
        </w:tc>
      </w:tr>
      <w:tr w:rsidR="00452E86" w:rsidRPr="00B77047" w:rsidTr="008E24C3">
        <w:trPr>
          <w:trHeight w:val="1505"/>
        </w:trPr>
        <w:tc>
          <w:tcPr>
            <w:tcW w:w="1164" w:type="dxa"/>
            <w:vMerge/>
          </w:tcPr>
          <w:p w:rsidR="00452E86" w:rsidRDefault="00452E86" w:rsidP="00C11AE5">
            <w:pPr>
              <w:rPr>
                <w:rFonts w:cstheme="minorHAnsi"/>
                <w:b/>
                <w:sz w:val="24"/>
                <w:szCs w:val="24"/>
              </w:rPr>
            </w:pPr>
          </w:p>
        </w:tc>
        <w:tc>
          <w:tcPr>
            <w:tcW w:w="2522" w:type="dxa"/>
            <w:vMerge/>
          </w:tcPr>
          <w:p w:rsidR="00452E86" w:rsidRPr="00A304F5" w:rsidRDefault="00452E86" w:rsidP="00C11AE5">
            <w:pPr>
              <w:rPr>
                <w:sz w:val="24"/>
                <w:szCs w:val="24"/>
              </w:rPr>
            </w:pPr>
          </w:p>
        </w:tc>
        <w:tc>
          <w:tcPr>
            <w:tcW w:w="2694" w:type="dxa"/>
          </w:tcPr>
          <w:p w:rsidR="00452E86" w:rsidRPr="00452E86" w:rsidRDefault="008E24C3" w:rsidP="00452E86">
            <w:pPr>
              <w:rPr>
                <w:sz w:val="24"/>
                <w:szCs w:val="24"/>
              </w:rPr>
            </w:pPr>
            <w:r>
              <w:rPr>
                <w:sz w:val="24"/>
                <w:szCs w:val="24"/>
              </w:rPr>
              <w:t>3.</w:t>
            </w:r>
            <w:r w:rsidR="00315D0B" w:rsidRPr="00315D0B">
              <w:rPr>
                <w:sz w:val="24"/>
                <w:szCs w:val="24"/>
              </w:rPr>
              <w:t xml:space="preserve">Анализирует модели </w:t>
            </w:r>
            <w:proofErr w:type="spellStart"/>
            <w:r w:rsidR="00315D0B" w:rsidRPr="00315D0B">
              <w:rPr>
                <w:sz w:val="24"/>
                <w:szCs w:val="24"/>
              </w:rPr>
              <w:t>мехатронных</w:t>
            </w:r>
            <w:proofErr w:type="spellEnd"/>
            <w:r w:rsidR="00315D0B" w:rsidRPr="00315D0B">
              <w:rPr>
                <w:sz w:val="24"/>
                <w:szCs w:val="24"/>
              </w:rPr>
              <w:t xml:space="preserve"> и роботизированных систем с учетом экономических, экологических, социальных и других ограничений</w:t>
            </w:r>
            <w:r w:rsidR="00315D0B">
              <w:rPr>
                <w:sz w:val="24"/>
                <w:szCs w:val="24"/>
              </w:rPr>
              <w:t>.</w:t>
            </w:r>
          </w:p>
        </w:tc>
        <w:tc>
          <w:tcPr>
            <w:tcW w:w="3998" w:type="dxa"/>
          </w:tcPr>
          <w:p w:rsidR="00452E86" w:rsidRPr="008E24C3" w:rsidRDefault="00452E86" w:rsidP="001E6944">
            <w:pPr>
              <w:jc w:val="both"/>
              <w:rPr>
                <w:bCs/>
                <w:sz w:val="24"/>
                <w:szCs w:val="24"/>
              </w:rPr>
            </w:pPr>
            <w:proofErr w:type="gramStart"/>
            <w:r>
              <w:rPr>
                <w:b/>
                <w:bCs/>
                <w:i/>
                <w:sz w:val="24"/>
                <w:szCs w:val="24"/>
              </w:rPr>
              <w:t>Знает</w:t>
            </w:r>
            <w:r w:rsidRPr="00C11AE5">
              <w:rPr>
                <w:b/>
                <w:bCs/>
                <w:i/>
                <w:sz w:val="24"/>
                <w:szCs w:val="24"/>
              </w:rPr>
              <w:t>:</w:t>
            </w:r>
            <w:r w:rsidRPr="00C11AE5">
              <w:rPr>
                <w:bCs/>
                <w:sz w:val="24"/>
                <w:szCs w:val="24"/>
              </w:rPr>
              <w:t xml:space="preserve"> </w:t>
            </w:r>
            <w:r>
              <w:rPr>
                <w:bCs/>
                <w:sz w:val="24"/>
                <w:szCs w:val="24"/>
              </w:rPr>
              <w:t xml:space="preserve"> </w:t>
            </w:r>
            <w:r w:rsidR="00315D0B">
              <w:rPr>
                <w:bCs/>
                <w:sz w:val="24"/>
                <w:szCs w:val="24"/>
              </w:rPr>
              <w:t>вычислительные</w:t>
            </w:r>
            <w:proofErr w:type="gramEnd"/>
            <w:r w:rsidR="00315D0B">
              <w:rPr>
                <w:bCs/>
                <w:sz w:val="24"/>
                <w:szCs w:val="24"/>
              </w:rPr>
              <w:t xml:space="preserve"> затраты и сроки работоспособности различных аппаратных решений для компьютерного зрения в робототехнике</w:t>
            </w:r>
          </w:p>
          <w:p w:rsidR="008E24C3" w:rsidRDefault="008E24C3" w:rsidP="001E6944">
            <w:pPr>
              <w:jc w:val="both"/>
              <w:rPr>
                <w:b/>
                <w:bCs/>
                <w:i/>
                <w:sz w:val="24"/>
                <w:szCs w:val="24"/>
              </w:rPr>
            </w:pPr>
          </w:p>
          <w:p w:rsidR="001B4B60" w:rsidRPr="005265EB" w:rsidRDefault="00452E86" w:rsidP="001E6944">
            <w:pPr>
              <w:jc w:val="both"/>
              <w:rPr>
                <w:sz w:val="24"/>
                <w:szCs w:val="24"/>
              </w:rPr>
            </w:pPr>
            <w:r>
              <w:rPr>
                <w:b/>
                <w:bCs/>
                <w:i/>
                <w:sz w:val="24"/>
                <w:szCs w:val="24"/>
              </w:rPr>
              <w:t>Умеет</w:t>
            </w:r>
            <w:r w:rsidRPr="00C11AE5">
              <w:rPr>
                <w:b/>
                <w:bCs/>
                <w:i/>
                <w:sz w:val="24"/>
                <w:szCs w:val="24"/>
              </w:rPr>
              <w:t xml:space="preserve">: </w:t>
            </w:r>
            <w:r w:rsidR="00A42505">
              <w:rPr>
                <w:sz w:val="24"/>
                <w:szCs w:val="24"/>
              </w:rPr>
              <w:t xml:space="preserve">оценивать </w:t>
            </w:r>
            <w:r w:rsidR="005265EB">
              <w:rPr>
                <w:sz w:val="24"/>
                <w:szCs w:val="24"/>
              </w:rPr>
              <w:t>качество и производительность</w:t>
            </w:r>
            <w:r w:rsidR="00A42505">
              <w:rPr>
                <w:sz w:val="24"/>
                <w:szCs w:val="24"/>
              </w:rPr>
              <w:t xml:space="preserve"> встраиваемых в роботизированные решения систем компьютерного зрения и учитывать различные ограничения</w:t>
            </w:r>
          </w:p>
        </w:tc>
      </w:tr>
      <w:tr w:rsidR="001B4B60" w:rsidRPr="00B77047" w:rsidTr="008E24C3">
        <w:trPr>
          <w:trHeight w:val="1125"/>
        </w:trPr>
        <w:tc>
          <w:tcPr>
            <w:tcW w:w="1164" w:type="dxa"/>
            <w:vMerge w:val="restart"/>
          </w:tcPr>
          <w:p w:rsidR="001B4B60" w:rsidRPr="00C5243F" w:rsidRDefault="001B4B60" w:rsidP="00C11AE5">
            <w:pPr>
              <w:rPr>
                <w:b/>
                <w:sz w:val="24"/>
                <w:szCs w:val="24"/>
              </w:rPr>
            </w:pPr>
            <w:r>
              <w:rPr>
                <w:rFonts w:cstheme="minorHAnsi"/>
                <w:b/>
                <w:sz w:val="24"/>
                <w:szCs w:val="24"/>
              </w:rPr>
              <w:lastRenderedPageBreak/>
              <w:t>ПК</w:t>
            </w:r>
            <w:r w:rsidRPr="00C5243F">
              <w:rPr>
                <w:rFonts w:cstheme="minorHAnsi"/>
                <w:b/>
                <w:sz w:val="24"/>
                <w:szCs w:val="24"/>
              </w:rPr>
              <w:t>-</w:t>
            </w:r>
            <w:r>
              <w:rPr>
                <w:rFonts w:cstheme="minorHAnsi"/>
                <w:b/>
                <w:sz w:val="24"/>
                <w:szCs w:val="24"/>
              </w:rPr>
              <w:t>6</w:t>
            </w:r>
          </w:p>
        </w:tc>
        <w:tc>
          <w:tcPr>
            <w:tcW w:w="2522" w:type="dxa"/>
            <w:vMerge w:val="restart"/>
          </w:tcPr>
          <w:p w:rsidR="001B4B60" w:rsidRPr="00227AE5" w:rsidRDefault="005265EB" w:rsidP="00C11AE5">
            <w:pPr>
              <w:rPr>
                <w:sz w:val="24"/>
                <w:szCs w:val="24"/>
              </w:rPr>
            </w:pPr>
            <w:r w:rsidRPr="005265EB">
              <w:rPr>
                <w:sz w:val="24"/>
                <w:szCs w:val="24"/>
              </w:rPr>
              <w:t>Способность разрабатывать программное обеспечение робототехнических средств</w:t>
            </w:r>
          </w:p>
        </w:tc>
        <w:tc>
          <w:tcPr>
            <w:tcW w:w="2694" w:type="dxa"/>
          </w:tcPr>
          <w:p w:rsidR="001B4B60" w:rsidRPr="00C11AE5" w:rsidRDefault="008E24C3" w:rsidP="00C11AE5">
            <w:pPr>
              <w:pStyle w:val="a7"/>
              <w:widowControl/>
              <w:autoSpaceDE/>
              <w:autoSpaceDN/>
              <w:adjustRightInd/>
              <w:ind w:left="0"/>
              <w:contextualSpacing/>
              <w:rPr>
                <w:strike/>
                <w:sz w:val="24"/>
                <w:szCs w:val="24"/>
              </w:rPr>
            </w:pPr>
            <w:r>
              <w:rPr>
                <w:sz w:val="24"/>
                <w:szCs w:val="24"/>
              </w:rPr>
              <w:t>1.</w:t>
            </w:r>
            <w:r w:rsidR="005265EB" w:rsidRPr="005265EB">
              <w:rPr>
                <w:sz w:val="24"/>
                <w:szCs w:val="24"/>
              </w:rPr>
              <w:t>Владеет методологией создания программного обеспечения робототехнических средств.</w:t>
            </w:r>
          </w:p>
        </w:tc>
        <w:tc>
          <w:tcPr>
            <w:tcW w:w="3998" w:type="dxa"/>
          </w:tcPr>
          <w:p w:rsidR="001B4B60" w:rsidRPr="00C11AE5" w:rsidRDefault="001B4B60" w:rsidP="001E6944">
            <w:pPr>
              <w:jc w:val="both"/>
              <w:rPr>
                <w:bCs/>
                <w:sz w:val="24"/>
                <w:szCs w:val="24"/>
              </w:rPr>
            </w:pPr>
            <w:proofErr w:type="gramStart"/>
            <w:r>
              <w:rPr>
                <w:b/>
                <w:bCs/>
                <w:i/>
                <w:sz w:val="24"/>
                <w:szCs w:val="24"/>
              </w:rPr>
              <w:t>Знает</w:t>
            </w:r>
            <w:r w:rsidRPr="00C11AE5">
              <w:rPr>
                <w:b/>
                <w:bCs/>
                <w:i/>
                <w:sz w:val="24"/>
                <w:szCs w:val="24"/>
              </w:rPr>
              <w:t>:</w:t>
            </w:r>
            <w:r w:rsidRPr="00C11AE5">
              <w:rPr>
                <w:bCs/>
                <w:sz w:val="24"/>
                <w:szCs w:val="24"/>
              </w:rPr>
              <w:t xml:space="preserve"> </w:t>
            </w:r>
            <w:r>
              <w:rPr>
                <w:bCs/>
                <w:sz w:val="24"/>
                <w:szCs w:val="24"/>
              </w:rPr>
              <w:t xml:space="preserve"> методы</w:t>
            </w:r>
            <w:proofErr w:type="gramEnd"/>
            <w:r>
              <w:rPr>
                <w:bCs/>
                <w:sz w:val="24"/>
                <w:szCs w:val="24"/>
              </w:rPr>
              <w:t xml:space="preserve"> программного интегрирования систем</w:t>
            </w:r>
            <w:r w:rsidR="005265EB">
              <w:rPr>
                <w:bCs/>
                <w:sz w:val="24"/>
                <w:szCs w:val="24"/>
              </w:rPr>
              <w:t xml:space="preserve"> компьютерного зрения в робототехнические средства</w:t>
            </w:r>
          </w:p>
          <w:p w:rsidR="008E24C3" w:rsidRDefault="008E24C3" w:rsidP="001E6944">
            <w:pPr>
              <w:jc w:val="both"/>
              <w:rPr>
                <w:b/>
                <w:bCs/>
                <w:i/>
                <w:sz w:val="24"/>
                <w:szCs w:val="24"/>
              </w:rPr>
            </w:pPr>
          </w:p>
          <w:p w:rsidR="001B4B60" w:rsidRPr="00C11AE5" w:rsidRDefault="001B4B60" w:rsidP="005265EB">
            <w:pPr>
              <w:jc w:val="both"/>
              <w:rPr>
                <w:sz w:val="24"/>
                <w:szCs w:val="24"/>
              </w:rPr>
            </w:pPr>
            <w:r>
              <w:rPr>
                <w:b/>
                <w:bCs/>
                <w:i/>
                <w:sz w:val="24"/>
                <w:szCs w:val="24"/>
              </w:rPr>
              <w:t>Умеет</w:t>
            </w:r>
            <w:r w:rsidRPr="00C11AE5">
              <w:rPr>
                <w:b/>
                <w:bCs/>
                <w:i/>
                <w:sz w:val="24"/>
                <w:szCs w:val="24"/>
              </w:rPr>
              <w:t xml:space="preserve">: </w:t>
            </w:r>
            <w:r w:rsidR="005265EB">
              <w:rPr>
                <w:sz w:val="24"/>
                <w:szCs w:val="24"/>
              </w:rPr>
              <w:t>разрабатывать и оптимизировать решения на основе компьютерного зрения для робототехнических систем</w:t>
            </w:r>
          </w:p>
        </w:tc>
      </w:tr>
      <w:tr w:rsidR="001E6944" w:rsidRPr="00B77047" w:rsidTr="008E24C3">
        <w:trPr>
          <w:trHeight w:val="2037"/>
        </w:trPr>
        <w:tc>
          <w:tcPr>
            <w:tcW w:w="1164" w:type="dxa"/>
            <w:vMerge/>
          </w:tcPr>
          <w:p w:rsidR="001E6944" w:rsidRPr="00B77047" w:rsidRDefault="001E6944" w:rsidP="00C11AE5">
            <w:pPr>
              <w:rPr>
                <w:b/>
                <w:sz w:val="24"/>
                <w:szCs w:val="24"/>
              </w:rPr>
            </w:pPr>
          </w:p>
        </w:tc>
        <w:tc>
          <w:tcPr>
            <w:tcW w:w="2522" w:type="dxa"/>
            <w:vMerge/>
          </w:tcPr>
          <w:p w:rsidR="001E6944" w:rsidRPr="004C0B54" w:rsidRDefault="001E6944" w:rsidP="00C11AE5">
            <w:pPr>
              <w:rPr>
                <w:sz w:val="24"/>
                <w:szCs w:val="24"/>
              </w:rPr>
            </w:pPr>
          </w:p>
        </w:tc>
        <w:tc>
          <w:tcPr>
            <w:tcW w:w="2694" w:type="dxa"/>
          </w:tcPr>
          <w:p w:rsidR="001E6944" w:rsidRPr="009518FC" w:rsidRDefault="001E6944" w:rsidP="001E6944">
            <w:pPr>
              <w:jc w:val="both"/>
              <w:rPr>
                <w:sz w:val="24"/>
                <w:szCs w:val="24"/>
              </w:rPr>
            </w:pPr>
            <w:r w:rsidRPr="009518FC">
              <w:rPr>
                <w:sz w:val="24"/>
                <w:szCs w:val="24"/>
              </w:rPr>
              <w:t>2.</w:t>
            </w:r>
            <w:r w:rsidR="005265EB" w:rsidRPr="005265EB">
              <w:rPr>
                <w:sz w:val="24"/>
                <w:szCs w:val="24"/>
              </w:rPr>
              <w:t>Работает с современными программными комплексами для разработки программного обеспечения робототехнических средств.</w:t>
            </w:r>
          </w:p>
          <w:p w:rsidR="001E6944" w:rsidRPr="009518FC" w:rsidRDefault="001E6944" w:rsidP="001B4B60">
            <w:pPr>
              <w:pStyle w:val="a7"/>
              <w:widowControl/>
              <w:autoSpaceDE/>
              <w:autoSpaceDN/>
              <w:adjustRightInd/>
              <w:ind w:left="29"/>
              <w:contextualSpacing/>
              <w:jc w:val="both"/>
              <w:rPr>
                <w:strike/>
                <w:sz w:val="24"/>
                <w:szCs w:val="24"/>
              </w:rPr>
            </w:pPr>
          </w:p>
        </w:tc>
        <w:tc>
          <w:tcPr>
            <w:tcW w:w="3998" w:type="dxa"/>
          </w:tcPr>
          <w:p w:rsidR="009518FC" w:rsidRDefault="009518FC" w:rsidP="001E6944">
            <w:pPr>
              <w:suppressAutoHyphens/>
              <w:jc w:val="both"/>
              <w:rPr>
                <w:bCs/>
                <w:sz w:val="24"/>
                <w:szCs w:val="24"/>
              </w:rPr>
            </w:pPr>
            <w:r w:rsidRPr="009518FC">
              <w:rPr>
                <w:b/>
                <w:bCs/>
                <w:i/>
                <w:sz w:val="24"/>
                <w:szCs w:val="24"/>
              </w:rPr>
              <w:t>Знает</w:t>
            </w:r>
            <w:r>
              <w:rPr>
                <w:b/>
                <w:bCs/>
                <w:i/>
                <w:sz w:val="24"/>
                <w:szCs w:val="24"/>
              </w:rPr>
              <w:t xml:space="preserve">: </w:t>
            </w:r>
            <w:r w:rsidR="005265EB">
              <w:rPr>
                <w:bCs/>
                <w:sz w:val="24"/>
                <w:szCs w:val="24"/>
              </w:rPr>
              <w:t xml:space="preserve">современные инструменты для работы с данными, поступающими с </w:t>
            </w:r>
            <w:proofErr w:type="spellStart"/>
            <w:r w:rsidR="005265EB">
              <w:rPr>
                <w:bCs/>
                <w:sz w:val="24"/>
                <w:szCs w:val="24"/>
              </w:rPr>
              <w:t>видеосенсоров</w:t>
            </w:r>
            <w:proofErr w:type="spellEnd"/>
            <w:r w:rsidR="005265EB">
              <w:rPr>
                <w:bCs/>
                <w:sz w:val="24"/>
                <w:szCs w:val="24"/>
              </w:rPr>
              <w:t xml:space="preserve"> робототехнических средств </w:t>
            </w:r>
          </w:p>
          <w:p w:rsidR="00D27333" w:rsidRDefault="00D27333" w:rsidP="001E6944">
            <w:pPr>
              <w:suppressAutoHyphens/>
              <w:jc w:val="both"/>
              <w:rPr>
                <w:bCs/>
                <w:sz w:val="24"/>
                <w:szCs w:val="24"/>
              </w:rPr>
            </w:pPr>
          </w:p>
          <w:p w:rsidR="009518FC" w:rsidRPr="009518FC" w:rsidRDefault="009518FC" w:rsidP="005265EB">
            <w:pPr>
              <w:suppressAutoHyphens/>
              <w:jc w:val="both"/>
              <w:rPr>
                <w:b/>
                <w:bCs/>
                <w:i/>
                <w:strike/>
                <w:sz w:val="24"/>
                <w:szCs w:val="24"/>
              </w:rPr>
            </w:pPr>
            <w:r w:rsidRPr="009518FC">
              <w:rPr>
                <w:b/>
                <w:bCs/>
                <w:i/>
                <w:sz w:val="24"/>
                <w:szCs w:val="24"/>
              </w:rPr>
              <w:t xml:space="preserve">Умеет: </w:t>
            </w:r>
            <w:r w:rsidR="005265EB">
              <w:rPr>
                <w:bCs/>
                <w:sz w:val="24"/>
                <w:szCs w:val="24"/>
              </w:rPr>
              <w:t>выполнять обнаружение и трекинг объектов</w:t>
            </w:r>
            <w:r w:rsidRPr="009518FC">
              <w:rPr>
                <w:bCs/>
                <w:sz w:val="24"/>
                <w:szCs w:val="24"/>
              </w:rPr>
              <w:t xml:space="preserve"> в робототехнических системах с помощью современных программных средств</w:t>
            </w:r>
          </w:p>
        </w:tc>
      </w:tr>
      <w:tr w:rsidR="001B4B60" w:rsidRPr="00B77047" w:rsidTr="008E24C3">
        <w:trPr>
          <w:trHeight w:val="2109"/>
        </w:trPr>
        <w:tc>
          <w:tcPr>
            <w:tcW w:w="1164" w:type="dxa"/>
            <w:vMerge/>
          </w:tcPr>
          <w:p w:rsidR="001B4B60" w:rsidRPr="00B77047" w:rsidRDefault="001B4B60" w:rsidP="00C11AE5">
            <w:pPr>
              <w:rPr>
                <w:b/>
                <w:sz w:val="24"/>
                <w:szCs w:val="24"/>
              </w:rPr>
            </w:pPr>
          </w:p>
        </w:tc>
        <w:tc>
          <w:tcPr>
            <w:tcW w:w="2522" w:type="dxa"/>
            <w:vMerge/>
          </w:tcPr>
          <w:p w:rsidR="001B4B60" w:rsidRPr="004C0B54" w:rsidRDefault="001B4B60" w:rsidP="00C11AE5">
            <w:pPr>
              <w:rPr>
                <w:sz w:val="24"/>
                <w:szCs w:val="24"/>
              </w:rPr>
            </w:pPr>
          </w:p>
        </w:tc>
        <w:tc>
          <w:tcPr>
            <w:tcW w:w="2694" w:type="dxa"/>
          </w:tcPr>
          <w:p w:rsidR="001B4B60" w:rsidRPr="00452E86" w:rsidRDefault="008E24C3" w:rsidP="001B4B60">
            <w:pPr>
              <w:pStyle w:val="a7"/>
              <w:widowControl/>
              <w:autoSpaceDE/>
              <w:autoSpaceDN/>
              <w:adjustRightInd/>
              <w:ind w:left="29"/>
              <w:contextualSpacing/>
              <w:jc w:val="both"/>
              <w:rPr>
                <w:sz w:val="24"/>
                <w:szCs w:val="24"/>
              </w:rPr>
            </w:pPr>
            <w:r>
              <w:rPr>
                <w:sz w:val="24"/>
                <w:szCs w:val="24"/>
              </w:rPr>
              <w:t>3.</w:t>
            </w:r>
            <w:r w:rsidR="005265EB" w:rsidRPr="005265EB">
              <w:rPr>
                <w:sz w:val="24"/>
                <w:szCs w:val="24"/>
              </w:rPr>
              <w:t>Создает, настраивает и оценивает программное обеспечение робототехнических средств.</w:t>
            </w:r>
          </w:p>
        </w:tc>
        <w:tc>
          <w:tcPr>
            <w:tcW w:w="3998" w:type="dxa"/>
          </w:tcPr>
          <w:p w:rsidR="001B4B60" w:rsidRPr="008E24C3" w:rsidRDefault="001B4B60" w:rsidP="001E6944">
            <w:pPr>
              <w:suppressAutoHyphens/>
              <w:jc w:val="both"/>
              <w:rPr>
                <w:sz w:val="24"/>
                <w:szCs w:val="24"/>
              </w:rPr>
            </w:pPr>
            <w:r w:rsidRPr="00C11AE5">
              <w:rPr>
                <w:b/>
                <w:bCs/>
                <w:i/>
                <w:sz w:val="24"/>
                <w:szCs w:val="24"/>
              </w:rPr>
              <w:t>Зна</w:t>
            </w:r>
            <w:r>
              <w:rPr>
                <w:b/>
                <w:bCs/>
                <w:i/>
                <w:sz w:val="24"/>
                <w:szCs w:val="24"/>
              </w:rPr>
              <w:t>ет</w:t>
            </w:r>
            <w:r w:rsidRPr="00C11AE5">
              <w:rPr>
                <w:b/>
                <w:bCs/>
                <w:i/>
                <w:sz w:val="24"/>
                <w:szCs w:val="24"/>
              </w:rPr>
              <w:t xml:space="preserve">: </w:t>
            </w:r>
            <w:r>
              <w:rPr>
                <w:sz w:val="24"/>
                <w:szCs w:val="24"/>
              </w:rPr>
              <w:t>порядок и методы отладки программного обеспечения системы компьютерного зрения</w:t>
            </w:r>
            <w:r w:rsidR="005265EB">
              <w:rPr>
                <w:sz w:val="24"/>
                <w:szCs w:val="24"/>
              </w:rPr>
              <w:t xml:space="preserve"> в робототехнических системах</w:t>
            </w:r>
          </w:p>
          <w:p w:rsidR="008E24C3" w:rsidRDefault="008E24C3" w:rsidP="005265EB">
            <w:pPr>
              <w:suppressAutoHyphens/>
              <w:jc w:val="both"/>
              <w:rPr>
                <w:b/>
                <w:bCs/>
                <w:i/>
                <w:sz w:val="24"/>
                <w:szCs w:val="24"/>
              </w:rPr>
            </w:pPr>
          </w:p>
          <w:p w:rsidR="001B4B60" w:rsidRPr="00C11AE5" w:rsidRDefault="001B4B60" w:rsidP="005265EB">
            <w:pPr>
              <w:suppressAutoHyphens/>
              <w:jc w:val="both"/>
              <w:rPr>
                <w:b/>
                <w:bCs/>
                <w:i/>
                <w:sz w:val="24"/>
                <w:szCs w:val="24"/>
              </w:rPr>
            </w:pPr>
            <w:r>
              <w:rPr>
                <w:b/>
                <w:bCs/>
                <w:i/>
                <w:sz w:val="24"/>
                <w:szCs w:val="24"/>
              </w:rPr>
              <w:t>Умеет</w:t>
            </w:r>
            <w:r w:rsidRPr="00C11AE5">
              <w:rPr>
                <w:b/>
                <w:bCs/>
                <w:i/>
                <w:sz w:val="24"/>
                <w:szCs w:val="24"/>
              </w:rPr>
              <w:t xml:space="preserve">: </w:t>
            </w:r>
            <w:r w:rsidR="005265EB">
              <w:rPr>
                <w:bCs/>
                <w:sz w:val="24"/>
                <w:szCs w:val="24"/>
              </w:rPr>
              <w:t>разрабатывать тесты для систем машинного зрения в робототехнике</w:t>
            </w:r>
          </w:p>
        </w:tc>
      </w:tr>
    </w:tbl>
    <w:p w:rsidR="00E16E8A" w:rsidRDefault="00E16E8A" w:rsidP="00BA337D">
      <w:pPr>
        <w:rPr>
          <w:sz w:val="28"/>
          <w:szCs w:val="28"/>
        </w:rPr>
      </w:pPr>
    </w:p>
    <w:p w:rsidR="008E24C3" w:rsidRDefault="008E24C3" w:rsidP="00D03A2B">
      <w:pPr>
        <w:pStyle w:val="1"/>
        <w:jc w:val="both"/>
      </w:pPr>
      <w:bookmarkStart w:id="5" w:name="_Toc120646407"/>
    </w:p>
    <w:p w:rsidR="00C52F7B" w:rsidRPr="002621C3" w:rsidRDefault="00C52F7B" w:rsidP="00D03A2B">
      <w:pPr>
        <w:pStyle w:val="1"/>
        <w:jc w:val="both"/>
      </w:pPr>
      <w:r w:rsidRPr="002621C3">
        <w:t xml:space="preserve">3. Место </w:t>
      </w:r>
      <w:r w:rsidR="00C74FA8" w:rsidRPr="002621C3">
        <w:t>дисциплины</w:t>
      </w:r>
      <w:r w:rsidRPr="002621C3">
        <w:t xml:space="preserve"> в структуре образовательной программы</w:t>
      </w:r>
      <w:bookmarkEnd w:id="5"/>
    </w:p>
    <w:p w:rsidR="003A09B3" w:rsidRPr="00D27333" w:rsidRDefault="003A09B3" w:rsidP="003B416B">
      <w:pPr>
        <w:suppressAutoHyphens/>
        <w:spacing w:line="360" w:lineRule="auto"/>
        <w:ind w:firstLine="708"/>
        <w:jc w:val="both"/>
        <w:rPr>
          <w:sz w:val="28"/>
          <w:szCs w:val="26"/>
        </w:rPr>
      </w:pPr>
      <w:r w:rsidRPr="00D27333">
        <w:rPr>
          <w:sz w:val="28"/>
          <w:szCs w:val="26"/>
        </w:rPr>
        <w:t>Дисциплина «</w:t>
      </w:r>
      <w:r w:rsidR="001B4B60" w:rsidRPr="00D27333">
        <w:rPr>
          <w:sz w:val="28"/>
          <w:szCs w:val="26"/>
        </w:rPr>
        <w:t xml:space="preserve">Системы </w:t>
      </w:r>
      <w:r w:rsidR="00BA0EFF" w:rsidRPr="00D27333">
        <w:rPr>
          <w:sz w:val="28"/>
          <w:szCs w:val="26"/>
        </w:rPr>
        <w:t>машинного зрения</w:t>
      </w:r>
      <w:r w:rsidRPr="00D27333">
        <w:rPr>
          <w:sz w:val="28"/>
          <w:szCs w:val="26"/>
        </w:rPr>
        <w:t xml:space="preserve">» </w:t>
      </w:r>
      <w:r w:rsidR="001E6944" w:rsidRPr="00D27333">
        <w:rPr>
          <w:sz w:val="28"/>
          <w:szCs w:val="26"/>
        </w:rPr>
        <w:t>относится</w:t>
      </w:r>
      <w:r w:rsidR="003B416B" w:rsidRPr="00D27333">
        <w:rPr>
          <w:sz w:val="28"/>
          <w:szCs w:val="26"/>
        </w:rPr>
        <w:t xml:space="preserve"> к </w:t>
      </w:r>
      <w:r w:rsidR="001E6944" w:rsidRPr="00D27333">
        <w:rPr>
          <w:sz w:val="28"/>
          <w:szCs w:val="26"/>
        </w:rPr>
        <w:t>Модул</w:t>
      </w:r>
      <w:r w:rsidR="003B416B" w:rsidRPr="00D27333">
        <w:rPr>
          <w:sz w:val="28"/>
          <w:szCs w:val="26"/>
        </w:rPr>
        <w:t xml:space="preserve">ю </w:t>
      </w:r>
      <w:r w:rsidR="001E6944" w:rsidRPr="00D27333">
        <w:rPr>
          <w:sz w:val="28"/>
          <w:szCs w:val="26"/>
        </w:rPr>
        <w:t>дисциплин по выбору, углубляющих освоение программы магистратуры</w:t>
      </w:r>
      <w:r w:rsidR="003B416B" w:rsidRPr="00D27333">
        <w:rPr>
          <w:sz w:val="28"/>
          <w:szCs w:val="26"/>
        </w:rPr>
        <w:t xml:space="preserve"> «</w:t>
      </w:r>
      <w:r w:rsidR="00BF7FDA" w:rsidRPr="00D27333">
        <w:rPr>
          <w:sz w:val="28"/>
          <w:szCs w:val="26"/>
        </w:rPr>
        <w:t>Программирование интеллектуальных роботов</w:t>
      </w:r>
      <w:r w:rsidR="003B416B" w:rsidRPr="00D27333">
        <w:rPr>
          <w:sz w:val="28"/>
          <w:szCs w:val="26"/>
        </w:rPr>
        <w:t xml:space="preserve">» по </w:t>
      </w:r>
      <w:r w:rsidR="00BA0EFF" w:rsidRPr="00D27333">
        <w:rPr>
          <w:sz w:val="28"/>
          <w:szCs w:val="26"/>
        </w:rPr>
        <w:t xml:space="preserve">направлению подготовки </w:t>
      </w:r>
      <w:r w:rsidR="005265EB" w:rsidRPr="00D27333">
        <w:rPr>
          <w:sz w:val="28"/>
          <w:szCs w:val="26"/>
        </w:rPr>
        <w:t xml:space="preserve">15.04.06 – </w:t>
      </w:r>
      <w:proofErr w:type="spellStart"/>
      <w:r w:rsidR="00E33416" w:rsidRPr="00D27333">
        <w:rPr>
          <w:sz w:val="28"/>
          <w:szCs w:val="26"/>
        </w:rPr>
        <w:t>Мехатроника</w:t>
      </w:r>
      <w:proofErr w:type="spellEnd"/>
      <w:r w:rsidR="00E33416" w:rsidRPr="00D27333">
        <w:rPr>
          <w:sz w:val="28"/>
          <w:szCs w:val="26"/>
        </w:rPr>
        <w:t xml:space="preserve"> и робототехника</w:t>
      </w:r>
      <w:r w:rsidR="003B416B" w:rsidRPr="00D27333">
        <w:rPr>
          <w:sz w:val="28"/>
          <w:szCs w:val="26"/>
        </w:rPr>
        <w:t>.</w:t>
      </w:r>
    </w:p>
    <w:p w:rsidR="008E24C3" w:rsidRDefault="008E24C3" w:rsidP="003B416B">
      <w:pPr>
        <w:suppressAutoHyphens/>
        <w:spacing w:line="360" w:lineRule="auto"/>
        <w:ind w:firstLine="708"/>
        <w:jc w:val="both"/>
        <w:rPr>
          <w:sz w:val="26"/>
          <w:szCs w:val="26"/>
        </w:rPr>
      </w:pPr>
    </w:p>
    <w:p w:rsidR="008E24C3" w:rsidRDefault="008E24C3" w:rsidP="003B416B">
      <w:pPr>
        <w:suppressAutoHyphens/>
        <w:spacing w:line="360" w:lineRule="auto"/>
        <w:ind w:firstLine="708"/>
        <w:jc w:val="both"/>
        <w:rPr>
          <w:sz w:val="26"/>
          <w:szCs w:val="26"/>
        </w:rPr>
      </w:pPr>
    </w:p>
    <w:p w:rsidR="008E24C3" w:rsidRDefault="008E24C3" w:rsidP="003B416B">
      <w:pPr>
        <w:suppressAutoHyphens/>
        <w:spacing w:line="360" w:lineRule="auto"/>
        <w:ind w:firstLine="708"/>
        <w:jc w:val="both"/>
        <w:rPr>
          <w:sz w:val="26"/>
          <w:szCs w:val="26"/>
        </w:rPr>
      </w:pPr>
    </w:p>
    <w:p w:rsidR="008E24C3" w:rsidRPr="00A85010" w:rsidRDefault="008E24C3" w:rsidP="003B416B">
      <w:pPr>
        <w:suppressAutoHyphens/>
        <w:spacing w:line="360" w:lineRule="auto"/>
        <w:ind w:firstLine="708"/>
        <w:jc w:val="both"/>
        <w:rPr>
          <w:sz w:val="26"/>
          <w:szCs w:val="26"/>
        </w:rPr>
      </w:pPr>
    </w:p>
    <w:p w:rsidR="00C7087D" w:rsidRPr="008E24C3" w:rsidRDefault="00C52F7B" w:rsidP="008E24C3">
      <w:pPr>
        <w:pStyle w:val="1"/>
        <w:spacing w:line="360" w:lineRule="auto"/>
        <w:jc w:val="both"/>
      </w:pPr>
      <w:bookmarkStart w:id="6" w:name="_Toc120646408"/>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2544"/>
        <w:gridCol w:w="3050"/>
      </w:tblGrid>
      <w:tr w:rsidR="005D044A" w:rsidRPr="00FB7101" w:rsidTr="00A85010">
        <w:trPr>
          <w:trHeight w:val="370"/>
        </w:trPr>
        <w:tc>
          <w:tcPr>
            <w:tcW w:w="2150"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295" w:type="pct"/>
            <w:tcBorders>
              <w:top w:val="single" w:sz="4" w:space="0" w:color="auto"/>
              <w:left w:val="single" w:sz="4" w:space="0" w:color="auto"/>
              <w:bottom w:val="single" w:sz="4" w:space="0" w:color="auto"/>
              <w:right w:val="single" w:sz="4" w:space="0" w:color="auto"/>
            </w:tcBorders>
            <w:vAlign w:val="center"/>
            <w:hideMark/>
          </w:tcPr>
          <w:p w:rsidR="003B416B" w:rsidRDefault="005D044A" w:rsidP="008A6074">
            <w:pPr>
              <w:spacing w:line="276" w:lineRule="auto"/>
              <w:jc w:val="center"/>
              <w:rPr>
                <w:b/>
                <w:color w:val="00000A"/>
                <w:sz w:val="24"/>
                <w:szCs w:val="24"/>
              </w:rPr>
            </w:pPr>
            <w:r w:rsidRPr="00FB7101">
              <w:rPr>
                <w:b/>
                <w:color w:val="00000A"/>
                <w:sz w:val="24"/>
                <w:szCs w:val="24"/>
              </w:rPr>
              <w:t xml:space="preserve">Всего </w:t>
            </w:r>
          </w:p>
          <w:p w:rsidR="005D044A" w:rsidRPr="00FB7101" w:rsidRDefault="005D044A" w:rsidP="008A6074">
            <w:pPr>
              <w:spacing w:line="276" w:lineRule="auto"/>
              <w:jc w:val="center"/>
              <w:rPr>
                <w:b/>
                <w:color w:val="00000A"/>
                <w:sz w:val="24"/>
                <w:szCs w:val="24"/>
              </w:rPr>
            </w:pPr>
            <w:r w:rsidRPr="00FB7101">
              <w:rPr>
                <w:b/>
                <w:color w:val="00000A"/>
                <w:sz w:val="24"/>
                <w:szCs w:val="24"/>
              </w:rPr>
              <w:t>(в з/е и часах)</w:t>
            </w:r>
          </w:p>
        </w:tc>
        <w:tc>
          <w:tcPr>
            <w:tcW w:w="1554"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C74C0D" w:rsidP="008A6074">
            <w:pPr>
              <w:spacing w:line="276" w:lineRule="auto"/>
              <w:jc w:val="center"/>
              <w:rPr>
                <w:b/>
                <w:color w:val="00000A"/>
                <w:sz w:val="24"/>
                <w:szCs w:val="24"/>
              </w:rPr>
            </w:pPr>
            <w:r>
              <w:rPr>
                <w:b/>
                <w:color w:val="00000A"/>
                <w:sz w:val="24"/>
                <w:szCs w:val="24"/>
              </w:rPr>
              <w:t>Модуль 6</w:t>
            </w:r>
          </w:p>
          <w:p w:rsidR="005D044A" w:rsidRPr="00FB7101" w:rsidRDefault="005D044A" w:rsidP="008A6074">
            <w:pPr>
              <w:spacing w:line="276" w:lineRule="auto"/>
              <w:jc w:val="center"/>
              <w:rPr>
                <w:b/>
                <w:color w:val="00000A"/>
                <w:sz w:val="24"/>
                <w:szCs w:val="24"/>
              </w:rPr>
            </w:pPr>
            <w:r w:rsidRPr="00FB7101">
              <w:rPr>
                <w:b/>
                <w:color w:val="00000A"/>
                <w:sz w:val="24"/>
                <w:szCs w:val="24"/>
              </w:rPr>
              <w:t>(в часах)</w:t>
            </w:r>
          </w:p>
        </w:tc>
      </w:tr>
      <w:tr w:rsidR="005D044A" w:rsidRPr="00FB7101" w:rsidTr="00A85010">
        <w:trPr>
          <w:trHeight w:val="211"/>
        </w:trPr>
        <w:tc>
          <w:tcPr>
            <w:tcW w:w="2150"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5D044A" w:rsidP="009B7CE4">
            <w:pPr>
              <w:spacing w:line="276" w:lineRule="auto"/>
              <w:rPr>
                <w:b/>
                <w:color w:val="00000A"/>
                <w:sz w:val="24"/>
                <w:szCs w:val="24"/>
              </w:rPr>
            </w:pPr>
            <w:r w:rsidRPr="00FB7101">
              <w:rPr>
                <w:b/>
                <w:color w:val="00000A"/>
                <w:sz w:val="24"/>
                <w:szCs w:val="24"/>
              </w:rPr>
              <w:t>Общая трудоёмкость дисциплины</w:t>
            </w:r>
          </w:p>
        </w:tc>
        <w:tc>
          <w:tcPr>
            <w:tcW w:w="1295"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BA0EFF" w:rsidP="00BA0EFF">
            <w:pPr>
              <w:spacing w:line="276" w:lineRule="auto"/>
              <w:jc w:val="center"/>
              <w:rPr>
                <w:b/>
                <w:color w:val="00000A"/>
                <w:sz w:val="24"/>
                <w:szCs w:val="24"/>
              </w:rPr>
            </w:pPr>
            <w:r>
              <w:rPr>
                <w:b/>
                <w:color w:val="00000A"/>
                <w:sz w:val="24"/>
                <w:szCs w:val="24"/>
              </w:rPr>
              <w:t>3</w:t>
            </w:r>
            <w:r w:rsidR="005D044A">
              <w:rPr>
                <w:b/>
                <w:color w:val="00000A"/>
                <w:sz w:val="24"/>
                <w:szCs w:val="24"/>
              </w:rPr>
              <w:t>/</w:t>
            </w:r>
            <w:r w:rsidR="008D3173">
              <w:rPr>
                <w:b/>
                <w:color w:val="00000A"/>
                <w:sz w:val="24"/>
                <w:szCs w:val="24"/>
              </w:rPr>
              <w:t>1</w:t>
            </w:r>
            <w:r>
              <w:rPr>
                <w:b/>
                <w:color w:val="00000A"/>
                <w:sz w:val="24"/>
                <w:szCs w:val="24"/>
              </w:rPr>
              <w:t>08</w:t>
            </w:r>
          </w:p>
        </w:tc>
        <w:tc>
          <w:tcPr>
            <w:tcW w:w="1554"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8D3173" w:rsidP="00BA0EFF">
            <w:pPr>
              <w:spacing w:line="276" w:lineRule="auto"/>
              <w:jc w:val="center"/>
              <w:rPr>
                <w:b/>
                <w:color w:val="00000A"/>
                <w:sz w:val="24"/>
                <w:szCs w:val="24"/>
              </w:rPr>
            </w:pPr>
            <w:r>
              <w:rPr>
                <w:b/>
                <w:color w:val="00000A"/>
                <w:sz w:val="24"/>
                <w:szCs w:val="24"/>
              </w:rPr>
              <w:t>1</w:t>
            </w:r>
            <w:r w:rsidR="00BA0EFF">
              <w:rPr>
                <w:b/>
                <w:color w:val="00000A"/>
                <w:sz w:val="24"/>
                <w:szCs w:val="24"/>
              </w:rPr>
              <w:t>08</w:t>
            </w:r>
          </w:p>
        </w:tc>
      </w:tr>
      <w:tr w:rsidR="005D044A" w:rsidRPr="00FB7101" w:rsidTr="00A85010">
        <w:trPr>
          <w:trHeight w:val="423"/>
        </w:trPr>
        <w:tc>
          <w:tcPr>
            <w:tcW w:w="2150"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 xml:space="preserve">Контактная работа - </w:t>
            </w:r>
          </w:p>
          <w:p w:rsidR="005D044A" w:rsidRPr="00FB7101" w:rsidRDefault="005D044A" w:rsidP="009B7CE4">
            <w:pPr>
              <w:spacing w:line="276" w:lineRule="auto"/>
              <w:rPr>
                <w:b/>
                <w:i/>
                <w:color w:val="00000A"/>
                <w:sz w:val="24"/>
                <w:szCs w:val="24"/>
              </w:rPr>
            </w:pPr>
            <w:r w:rsidRPr="00FB7101">
              <w:rPr>
                <w:b/>
                <w:i/>
                <w:color w:val="00000A"/>
                <w:sz w:val="24"/>
                <w:szCs w:val="24"/>
              </w:rPr>
              <w:t>Аудиторные занятия</w:t>
            </w:r>
          </w:p>
        </w:tc>
        <w:tc>
          <w:tcPr>
            <w:tcW w:w="1295"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5D044A" w:rsidRDefault="00C74C0D" w:rsidP="009B7CE4">
            <w:pPr>
              <w:spacing w:line="276" w:lineRule="auto"/>
              <w:jc w:val="center"/>
              <w:rPr>
                <w:b/>
                <w:i/>
                <w:color w:val="00000A"/>
                <w:sz w:val="24"/>
                <w:szCs w:val="24"/>
              </w:rPr>
            </w:pPr>
            <w:r>
              <w:rPr>
                <w:b/>
                <w:i/>
                <w:color w:val="00000A"/>
                <w:sz w:val="24"/>
                <w:szCs w:val="24"/>
              </w:rPr>
              <w:t>30</w:t>
            </w:r>
          </w:p>
        </w:tc>
        <w:tc>
          <w:tcPr>
            <w:tcW w:w="1554"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C74C0D" w:rsidP="009B7CE4">
            <w:pPr>
              <w:spacing w:line="276" w:lineRule="auto"/>
              <w:jc w:val="center"/>
              <w:rPr>
                <w:b/>
                <w:i/>
                <w:color w:val="00000A"/>
                <w:sz w:val="24"/>
                <w:szCs w:val="24"/>
                <w:lang w:val="en-US"/>
              </w:rPr>
            </w:pPr>
            <w:r>
              <w:rPr>
                <w:b/>
                <w:i/>
                <w:color w:val="00000A"/>
                <w:sz w:val="24"/>
                <w:szCs w:val="24"/>
              </w:rPr>
              <w:t>30</w:t>
            </w:r>
          </w:p>
        </w:tc>
      </w:tr>
      <w:tr w:rsidR="005D044A" w:rsidRPr="00FB7101" w:rsidTr="008E24C3">
        <w:trPr>
          <w:trHeight w:val="326"/>
        </w:trPr>
        <w:tc>
          <w:tcPr>
            <w:tcW w:w="2150"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 xml:space="preserve">Лекции </w:t>
            </w:r>
          </w:p>
        </w:tc>
        <w:tc>
          <w:tcPr>
            <w:tcW w:w="1295"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C74C0D" w:rsidP="005D044A">
            <w:pPr>
              <w:spacing w:line="276" w:lineRule="auto"/>
              <w:jc w:val="center"/>
              <w:rPr>
                <w:i/>
                <w:color w:val="00000A"/>
                <w:sz w:val="24"/>
                <w:szCs w:val="24"/>
                <w:lang w:val="en-US"/>
              </w:rPr>
            </w:pPr>
            <w:r>
              <w:rPr>
                <w:i/>
                <w:color w:val="00000A"/>
                <w:sz w:val="24"/>
                <w:szCs w:val="24"/>
              </w:rPr>
              <w:t>10</w:t>
            </w:r>
          </w:p>
        </w:tc>
        <w:tc>
          <w:tcPr>
            <w:tcW w:w="1554"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C74C0D" w:rsidP="009B7CE4">
            <w:pPr>
              <w:spacing w:line="276" w:lineRule="auto"/>
              <w:jc w:val="center"/>
              <w:rPr>
                <w:i/>
                <w:color w:val="00000A"/>
                <w:sz w:val="24"/>
                <w:szCs w:val="24"/>
                <w:lang w:val="en-US"/>
              </w:rPr>
            </w:pPr>
            <w:r>
              <w:rPr>
                <w:i/>
                <w:color w:val="00000A"/>
                <w:sz w:val="24"/>
                <w:szCs w:val="24"/>
              </w:rPr>
              <w:t>10</w:t>
            </w:r>
          </w:p>
        </w:tc>
      </w:tr>
      <w:tr w:rsidR="005D044A" w:rsidRPr="00FB7101" w:rsidTr="008E24C3">
        <w:trPr>
          <w:trHeight w:val="332"/>
        </w:trPr>
        <w:tc>
          <w:tcPr>
            <w:tcW w:w="2150"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Семинары, практические занятия</w:t>
            </w:r>
          </w:p>
        </w:tc>
        <w:tc>
          <w:tcPr>
            <w:tcW w:w="1295"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C74C0D" w:rsidP="009B7CE4">
            <w:pPr>
              <w:spacing w:line="276" w:lineRule="auto"/>
              <w:jc w:val="center"/>
              <w:rPr>
                <w:i/>
                <w:color w:val="00000A"/>
                <w:sz w:val="24"/>
                <w:szCs w:val="24"/>
              </w:rPr>
            </w:pPr>
            <w:r>
              <w:rPr>
                <w:i/>
                <w:color w:val="00000A"/>
                <w:sz w:val="24"/>
                <w:szCs w:val="24"/>
              </w:rPr>
              <w:t>20</w:t>
            </w:r>
          </w:p>
        </w:tc>
        <w:tc>
          <w:tcPr>
            <w:tcW w:w="1554"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C74C0D" w:rsidP="009B7CE4">
            <w:pPr>
              <w:spacing w:line="276" w:lineRule="auto"/>
              <w:jc w:val="center"/>
              <w:rPr>
                <w:i/>
                <w:color w:val="00000A"/>
                <w:sz w:val="24"/>
                <w:szCs w:val="24"/>
              </w:rPr>
            </w:pPr>
            <w:r>
              <w:rPr>
                <w:i/>
                <w:color w:val="00000A"/>
                <w:sz w:val="24"/>
                <w:szCs w:val="24"/>
              </w:rPr>
              <w:t>20</w:t>
            </w:r>
          </w:p>
        </w:tc>
      </w:tr>
      <w:tr w:rsidR="005D044A" w:rsidRPr="00FB7101" w:rsidTr="00A85010">
        <w:trPr>
          <w:trHeight w:val="282"/>
        </w:trPr>
        <w:tc>
          <w:tcPr>
            <w:tcW w:w="2150"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Самостоятельная работа</w:t>
            </w:r>
          </w:p>
        </w:tc>
        <w:tc>
          <w:tcPr>
            <w:tcW w:w="1295"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C74C0D" w:rsidP="008D3173">
            <w:pPr>
              <w:spacing w:line="276" w:lineRule="auto"/>
              <w:jc w:val="center"/>
              <w:rPr>
                <w:b/>
                <w:i/>
                <w:color w:val="00000A"/>
                <w:sz w:val="24"/>
                <w:szCs w:val="24"/>
                <w:lang w:val="en-US"/>
              </w:rPr>
            </w:pPr>
            <w:r>
              <w:rPr>
                <w:b/>
                <w:i/>
                <w:color w:val="00000A"/>
                <w:sz w:val="24"/>
                <w:szCs w:val="24"/>
              </w:rPr>
              <w:t>7</w:t>
            </w:r>
            <w:r w:rsidR="00D030F7">
              <w:rPr>
                <w:b/>
                <w:i/>
                <w:color w:val="00000A"/>
                <w:sz w:val="24"/>
                <w:szCs w:val="24"/>
              </w:rPr>
              <w:t>8</w:t>
            </w:r>
          </w:p>
        </w:tc>
        <w:tc>
          <w:tcPr>
            <w:tcW w:w="1554"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C74C0D" w:rsidP="009B7CE4">
            <w:pPr>
              <w:spacing w:line="276" w:lineRule="auto"/>
              <w:jc w:val="center"/>
              <w:rPr>
                <w:b/>
                <w:i/>
                <w:color w:val="00000A"/>
                <w:sz w:val="24"/>
                <w:szCs w:val="24"/>
                <w:lang w:val="en-US"/>
              </w:rPr>
            </w:pPr>
            <w:r>
              <w:rPr>
                <w:b/>
                <w:i/>
                <w:color w:val="00000A"/>
                <w:sz w:val="24"/>
                <w:szCs w:val="24"/>
              </w:rPr>
              <w:t>7</w:t>
            </w:r>
            <w:r w:rsidR="00D030F7">
              <w:rPr>
                <w:b/>
                <w:i/>
                <w:color w:val="00000A"/>
                <w:sz w:val="24"/>
                <w:szCs w:val="24"/>
              </w:rPr>
              <w:t>8</w:t>
            </w:r>
          </w:p>
        </w:tc>
      </w:tr>
      <w:tr w:rsidR="005D044A" w:rsidRPr="00FB7101" w:rsidTr="008E24C3">
        <w:trPr>
          <w:trHeight w:val="272"/>
        </w:trPr>
        <w:tc>
          <w:tcPr>
            <w:tcW w:w="3446"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07666B">
            <w:pPr>
              <w:spacing w:line="276" w:lineRule="auto"/>
              <w:rPr>
                <w:b/>
                <w:color w:val="00000A"/>
                <w:sz w:val="24"/>
                <w:szCs w:val="24"/>
              </w:rPr>
            </w:pPr>
            <w:r w:rsidRPr="00FB7101">
              <w:rPr>
                <w:color w:val="00000A"/>
                <w:sz w:val="24"/>
                <w:szCs w:val="24"/>
              </w:rPr>
              <w:t>Вид текущего контроля</w:t>
            </w:r>
          </w:p>
        </w:tc>
        <w:tc>
          <w:tcPr>
            <w:tcW w:w="1554"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4D3217" w:rsidP="004D3217">
            <w:pPr>
              <w:jc w:val="center"/>
              <w:rPr>
                <w:bCs/>
                <w:color w:val="00000A"/>
                <w:sz w:val="24"/>
                <w:szCs w:val="24"/>
              </w:rPr>
            </w:pPr>
            <w:r>
              <w:rPr>
                <w:bCs/>
                <w:color w:val="00000A"/>
                <w:sz w:val="24"/>
                <w:szCs w:val="24"/>
              </w:rPr>
              <w:t>Контрольная работа</w:t>
            </w:r>
          </w:p>
        </w:tc>
      </w:tr>
      <w:tr w:rsidR="005D044A" w:rsidRPr="00FB7101" w:rsidTr="008E24C3">
        <w:trPr>
          <w:trHeight w:val="267"/>
        </w:trPr>
        <w:tc>
          <w:tcPr>
            <w:tcW w:w="3446"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b/>
                <w:color w:val="00000A"/>
                <w:sz w:val="24"/>
                <w:szCs w:val="24"/>
              </w:rPr>
            </w:pPr>
            <w:r w:rsidRPr="00FB7101">
              <w:rPr>
                <w:color w:val="00000A"/>
                <w:sz w:val="24"/>
                <w:szCs w:val="24"/>
              </w:rPr>
              <w:t>Вид промежуточной аттестации</w:t>
            </w:r>
          </w:p>
        </w:tc>
        <w:tc>
          <w:tcPr>
            <w:tcW w:w="1554"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C74C0D" w:rsidP="009B7CE4">
            <w:pPr>
              <w:spacing w:line="276" w:lineRule="auto"/>
              <w:jc w:val="center"/>
              <w:rPr>
                <w:bCs/>
                <w:color w:val="00000A"/>
                <w:sz w:val="24"/>
                <w:szCs w:val="24"/>
              </w:rPr>
            </w:pPr>
            <w:r>
              <w:rPr>
                <w:bCs/>
                <w:color w:val="00000A"/>
                <w:sz w:val="24"/>
                <w:szCs w:val="24"/>
              </w:rPr>
              <w:t>Зачет</w:t>
            </w:r>
          </w:p>
        </w:tc>
      </w:tr>
    </w:tbl>
    <w:p w:rsidR="008E24C3" w:rsidRDefault="008E24C3" w:rsidP="008E24C3">
      <w:pPr>
        <w:pStyle w:val="affb"/>
        <w:spacing w:line="360" w:lineRule="auto"/>
        <w:jc w:val="both"/>
        <w:rPr>
          <w:b/>
          <w:sz w:val="28"/>
          <w:szCs w:val="28"/>
        </w:rPr>
      </w:pPr>
      <w:bookmarkStart w:id="7" w:name="_Toc120646409"/>
    </w:p>
    <w:p w:rsidR="00747191" w:rsidRPr="008E24C3" w:rsidRDefault="00747191" w:rsidP="008E24C3">
      <w:pPr>
        <w:pStyle w:val="affb"/>
        <w:spacing w:line="360" w:lineRule="auto"/>
        <w:jc w:val="both"/>
        <w:rPr>
          <w:b/>
          <w:sz w:val="28"/>
          <w:szCs w:val="28"/>
        </w:rPr>
      </w:pPr>
      <w:r w:rsidRPr="008E24C3">
        <w:rPr>
          <w:b/>
          <w:sz w:val="28"/>
          <w:szCs w:val="28"/>
        </w:rPr>
        <w:t xml:space="preserve">5. </w:t>
      </w:r>
      <w:r w:rsidR="00730ED0" w:rsidRPr="008E24C3">
        <w:rPr>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7C4FA2" w:rsidRPr="008E24C3" w:rsidRDefault="004145E5" w:rsidP="008E24C3">
      <w:pPr>
        <w:pStyle w:val="affb"/>
        <w:spacing w:line="360" w:lineRule="auto"/>
        <w:jc w:val="both"/>
        <w:rPr>
          <w:b/>
          <w:sz w:val="28"/>
          <w:szCs w:val="28"/>
        </w:rPr>
      </w:pPr>
      <w:bookmarkStart w:id="8" w:name="_Toc120646410"/>
      <w:r w:rsidRPr="008E24C3">
        <w:rPr>
          <w:b/>
          <w:sz w:val="28"/>
          <w:szCs w:val="28"/>
        </w:rPr>
        <w:t>5.1. Содержание дисциплины</w:t>
      </w:r>
      <w:bookmarkEnd w:id="8"/>
    </w:p>
    <w:p w:rsidR="007C4FA2" w:rsidRPr="00A95D3B" w:rsidRDefault="007C4FA2" w:rsidP="007C4FA2">
      <w:pPr>
        <w:widowControl/>
        <w:tabs>
          <w:tab w:val="right" w:pos="9356"/>
        </w:tabs>
        <w:suppressAutoHyphens/>
        <w:autoSpaceDE/>
        <w:autoSpaceDN/>
        <w:adjustRightInd/>
        <w:spacing w:line="360" w:lineRule="auto"/>
        <w:jc w:val="center"/>
        <w:rPr>
          <w:b/>
          <w:sz w:val="28"/>
          <w:szCs w:val="28"/>
        </w:rPr>
      </w:pPr>
      <w:r w:rsidRPr="00A95D3B">
        <w:rPr>
          <w:b/>
          <w:sz w:val="28"/>
          <w:szCs w:val="28"/>
        </w:rPr>
        <w:t xml:space="preserve">Тема 1. </w:t>
      </w:r>
      <w:r w:rsidR="006179A2">
        <w:rPr>
          <w:b/>
          <w:sz w:val="28"/>
          <w:szCs w:val="28"/>
        </w:rPr>
        <w:t>Введение в машинное зрение</w:t>
      </w:r>
    </w:p>
    <w:p w:rsidR="00653130" w:rsidRPr="00283D69" w:rsidRDefault="006179A2" w:rsidP="006179A2">
      <w:pPr>
        <w:widowControl/>
        <w:spacing w:line="360" w:lineRule="auto"/>
        <w:ind w:firstLine="709"/>
        <w:jc w:val="both"/>
        <w:rPr>
          <w:sz w:val="28"/>
          <w:szCs w:val="28"/>
        </w:rPr>
      </w:pPr>
      <w:r>
        <w:rPr>
          <w:sz w:val="28"/>
          <w:szCs w:val="28"/>
        </w:rPr>
        <w:t>Цифровое изображение</w:t>
      </w:r>
      <w:r w:rsidR="004C5876" w:rsidRPr="00283D69">
        <w:rPr>
          <w:sz w:val="28"/>
          <w:szCs w:val="28"/>
        </w:rPr>
        <w:t>.</w:t>
      </w:r>
      <w:r>
        <w:rPr>
          <w:sz w:val="28"/>
          <w:szCs w:val="28"/>
        </w:rPr>
        <w:t xml:space="preserve"> Векторное и растровое изображение. Форматы растровых изображений. Бинарное изображение. Полутоновое изображение. Цветное изображение. История машинного зрения. Основные задачи машинного зрения. Традиционные алгоритмы машинного зрения. Форматы векторных изображений. Гистограмма. </w:t>
      </w:r>
      <w:proofErr w:type="spellStart"/>
      <w:r>
        <w:rPr>
          <w:sz w:val="28"/>
          <w:szCs w:val="28"/>
        </w:rPr>
        <w:t>Эквалайзинг</w:t>
      </w:r>
      <w:proofErr w:type="spellEnd"/>
      <w:r>
        <w:rPr>
          <w:sz w:val="28"/>
          <w:szCs w:val="28"/>
        </w:rPr>
        <w:t>.</w:t>
      </w:r>
      <w:r w:rsidR="005265EB">
        <w:rPr>
          <w:sz w:val="28"/>
          <w:szCs w:val="28"/>
        </w:rPr>
        <w:t xml:space="preserve"> Характеристики </w:t>
      </w:r>
      <w:proofErr w:type="spellStart"/>
      <w:r w:rsidR="005265EB">
        <w:rPr>
          <w:sz w:val="28"/>
          <w:szCs w:val="28"/>
        </w:rPr>
        <w:t>видеорегистрирующих</w:t>
      </w:r>
      <w:proofErr w:type="spellEnd"/>
      <w:r w:rsidR="005265EB">
        <w:rPr>
          <w:sz w:val="28"/>
          <w:szCs w:val="28"/>
        </w:rPr>
        <w:t xml:space="preserve"> устройств. Типы регистрируемых изображений.</w:t>
      </w:r>
    </w:p>
    <w:p w:rsidR="007C4FA2" w:rsidRPr="00283D69" w:rsidRDefault="007C4FA2" w:rsidP="007C4FA2">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2. </w:t>
      </w:r>
      <w:r w:rsidR="006179A2">
        <w:rPr>
          <w:b/>
          <w:sz w:val="28"/>
          <w:szCs w:val="28"/>
        </w:rPr>
        <w:t>Предобработка изображений</w:t>
      </w:r>
    </w:p>
    <w:p w:rsidR="007C4FA2" w:rsidRDefault="00C0424B" w:rsidP="00C0424B">
      <w:pPr>
        <w:spacing w:line="360" w:lineRule="auto"/>
        <w:ind w:firstLine="708"/>
        <w:jc w:val="both"/>
        <w:rPr>
          <w:sz w:val="28"/>
          <w:szCs w:val="28"/>
        </w:rPr>
      </w:pPr>
      <w:r>
        <w:rPr>
          <w:sz w:val="28"/>
          <w:szCs w:val="28"/>
        </w:rPr>
        <w:t>Искаженное изображение. Зашумленное изображение</w:t>
      </w:r>
      <w:r w:rsidR="003D3616" w:rsidRPr="00283D69">
        <w:rPr>
          <w:sz w:val="28"/>
          <w:szCs w:val="28"/>
        </w:rPr>
        <w:t>.</w:t>
      </w:r>
      <w:r>
        <w:rPr>
          <w:sz w:val="28"/>
          <w:szCs w:val="28"/>
        </w:rPr>
        <w:t xml:space="preserve"> Белый шум. </w:t>
      </w:r>
      <w:proofErr w:type="spellStart"/>
      <w:r>
        <w:rPr>
          <w:sz w:val="28"/>
          <w:szCs w:val="28"/>
        </w:rPr>
        <w:t>Гауссовский</w:t>
      </w:r>
      <w:proofErr w:type="spellEnd"/>
      <w:r>
        <w:rPr>
          <w:sz w:val="28"/>
          <w:szCs w:val="28"/>
        </w:rPr>
        <w:t xml:space="preserve"> фильтр. Импульсный шум. Медианный фильтр. Удаление шумов. Усиление границ. Нормализация изображений. Масштабирование изображений. Удаление фона с изображения. Пороговые методы. Кластеризация изображений</w:t>
      </w:r>
      <w:r w:rsidRPr="00C0424B">
        <w:rPr>
          <w:sz w:val="28"/>
          <w:szCs w:val="28"/>
        </w:rPr>
        <w:t xml:space="preserve">. </w:t>
      </w:r>
      <w:r>
        <w:rPr>
          <w:sz w:val="28"/>
          <w:szCs w:val="28"/>
          <w:lang w:val="en-US"/>
        </w:rPr>
        <w:t>K</w:t>
      </w:r>
      <w:r w:rsidRPr="00C0424B">
        <w:rPr>
          <w:sz w:val="28"/>
          <w:szCs w:val="28"/>
        </w:rPr>
        <w:t>-</w:t>
      </w:r>
      <w:r>
        <w:rPr>
          <w:sz w:val="28"/>
          <w:szCs w:val="28"/>
          <w:lang w:val="en-US"/>
        </w:rPr>
        <w:t>Means</w:t>
      </w:r>
      <w:r w:rsidRPr="00C0424B">
        <w:rPr>
          <w:sz w:val="28"/>
          <w:szCs w:val="28"/>
        </w:rPr>
        <w:t xml:space="preserve">. </w:t>
      </w:r>
      <w:r>
        <w:rPr>
          <w:sz w:val="28"/>
          <w:szCs w:val="28"/>
          <w:lang w:val="en-US"/>
        </w:rPr>
        <w:t>ISODATA</w:t>
      </w:r>
      <w:r w:rsidRPr="00C0424B">
        <w:rPr>
          <w:sz w:val="28"/>
          <w:szCs w:val="28"/>
        </w:rPr>
        <w:t xml:space="preserve">. </w:t>
      </w:r>
      <w:r>
        <w:rPr>
          <w:sz w:val="28"/>
          <w:szCs w:val="28"/>
        </w:rPr>
        <w:t xml:space="preserve">Аугментация изображений. </w:t>
      </w:r>
      <w:r w:rsidRPr="00C0424B">
        <w:rPr>
          <w:sz w:val="28"/>
          <w:szCs w:val="28"/>
        </w:rPr>
        <w:t>Улучшение контраста. Изменение размера изображения. Бикубическая интерполяция. Билинейная интерполяция. Калибровка цвета.</w:t>
      </w:r>
    </w:p>
    <w:p w:rsidR="007C4FA2" w:rsidRPr="00283D69" w:rsidRDefault="007C4FA2" w:rsidP="007C4FA2">
      <w:pPr>
        <w:widowControl/>
        <w:tabs>
          <w:tab w:val="right" w:pos="9356"/>
        </w:tabs>
        <w:suppressAutoHyphens/>
        <w:autoSpaceDE/>
        <w:autoSpaceDN/>
        <w:adjustRightInd/>
        <w:spacing w:line="360" w:lineRule="auto"/>
        <w:jc w:val="center"/>
        <w:rPr>
          <w:b/>
          <w:sz w:val="28"/>
          <w:szCs w:val="28"/>
        </w:rPr>
      </w:pPr>
      <w:r w:rsidRPr="00283D69">
        <w:rPr>
          <w:b/>
          <w:sz w:val="28"/>
          <w:szCs w:val="28"/>
        </w:rPr>
        <w:lastRenderedPageBreak/>
        <w:t xml:space="preserve">Тема 3. </w:t>
      </w:r>
      <w:r w:rsidR="00C0424B">
        <w:rPr>
          <w:b/>
          <w:sz w:val="28"/>
          <w:szCs w:val="28"/>
        </w:rPr>
        <w:t>Классификация изображений</w:t>
      </w:r>
    </w:p>
    <w:p w:rsidR="007C4FA2" w:rsidRPr="00C0424B" w:rsidRDefault="00C0424B" w:rsidP="003D3616">
      <w:pPr>
        <w:widowControl/>
        <w:tabs>
          <w:tab w:val="right" w:pos="9356"/>
        </w:tabs>
        <w:suppressAutoHyphens/>
        <w:autoSpaceDE/>
        <w:autoSpaceDN/>
        <w:adjustRightInd/>
        <w:spacing w:line="360" w:lineRule="auto"/>
        <w:ind w:firstLine="709"/>
        <w:jc w:val="both"/>
        <w:rPr>
          <w:sz w:val="28"/>
          <w:szCs w:val="28"/>
        </w:rPr>
      </w:pPr>
      <w:r>
        <w:rPr>
          <w:sz w:val="28"/>
          <w:szCs w:val="28"/>
        </w:rPr>
        <w:t>Задача классификации изображений</w:t>
      </w:r>
      <w:r w:rsidR="003D3616" w:rsidRPr="00283D69">
        <w:rPr>
          <w:sz w:val="28"/>
          <w:szCs w:val="28"/>
        </w:rPr>
        <w:t>.</w:t>
      </w:r>
      <w:r>
        <w:rPr>
          <w:sz w:val="28"/>
          <w:szCs w:val="28"/>
        </w:rPr>
        <w:t xml:space="preserve"> Подготовка </w:t>
      </w:r>
      <w:proofErr w:type="spellStart"/>
      <w:r>
        <w:rPr>
          <w:sz w:val="28"/>
          <w:szCs w:val="28"/>
        </w:rPr>
        <w:t>датасета</w:t>
      </w:r>
      <w:proofErr w:type="spellEnd"/>
      <w:r>
        <w:rPr>
          <w:sz w:val="28"/>
          <w:szCs w:val="28"/>
        </w:rPr>
        <w:t xml:space="preserve"> для классификации.</w:t>
      </w:r>
      <w:r w:rsidRPr="00C0424B">
        <w:rPr>
          <w:sz w:val="28"/>
          <w:szCs w:val="28"/>
        </w:rPr>
        <w:t xml:space="preserve"> </w:t>
      </w:r>
      <w:proofErr w:type="spellStart"/>
      <w:r>
        <w:rPr>
          <w:sz w:val="28"/>
          <w:szCs w:val="28"/>
        </w:rPr>
        <w:t>Полносвязная</w:t>
      </w:r>
      <w:proofErr w:type="spellEnd"/>
      <w:r>
        <w:rPr>
          <w:sz w:val="28"/>
          <w:szCs w:val="28"/>
        </w:rPr>
        <w:t xml:space="preserve"> искусственная нейронная сеть. </w:t>
      </w:r>
      <w:proofErr w:type="spellStart"/>
      <w:r>
        <w:rPr>
          <w:sz w:val="28"/>
          <w:szCs w:val="28"/>
        </w:rPr>
        <w:t>Сверточная</w:t>
      </w:r>
      <w:proofErr w:type="spellEnd"/>
      <w:r>
        <w:rPr>
          <w:sz w:val="28"/>
          <w:szCs w:val="28"/>
        </w:rPr>
        <w:t xml:space="preserve"> нейронная сеть. Классификация рукописных цифр </w:t>
      </w:r>
      <w:r>
        <w:rPr>
          <w:sz w:val="28"/>
          <w:szCs w:val="28"/>
          <w:lang w:val="en-US"/>
        </w:rPr>
        <w:t>MNIST</w:t>
      </w:r>
      <w:r w:rsidRPr="00C0424B">
        <w:rPr>
          <w:sz w:val="28"/>
          <w:szCs w:val="28"/>
        </w:rPr>
        <w:t>.</w:t>
      </w:r>
      <w:r>
        <w:rPr>
          <w:sz w:val="28"/>
          <w:szCs w:val="28"/>
        </w:rPr>
        <w:t xml:space="preserve"> </w:t>
      </w:r>
      <w:proofErr w:type="spellStart"/>
      <w:r>
        <w:rPr>
          <w:sz w:val="28"/>
          <w:szCs w:val="28"/>
        </w:rPr>
        <w:t>Трансферное</w:t>
      </w:r>
      <w:proofErr w:type="spellEnd"/>
      <w:r>
        <w:rPr>
          <w:sz w:val="28"/>
          <w:szCs w:val="28"/>
        </w:rPr>
        <w:t xml:space="preserve"> обучение. Архитектуры </w:t>
      </w:r>
      <w:r>
        <w:rPr>
          <w:sz w:val="28"/>
          <w:szCs w:val="28"/>
          <w:lang w:val="en-US"/>
        </w:rPr>
        <w:t>VGG</w:t>
      </w:r>
      <w:r w:rsidRPr="00C0424B">
        <w:rPr>
          <w:sz w:val="28"/>
          <w:szCs w:val="28"/>
        </w:rPr>
        <w:t xml:space="preserve">, </w:t>
      </w:r>
      <w:proofErr w:type="spellStart"/>
      <w:r>
        <w:rPr>
          <w:sz w:val="28"/>
          <w:szCs w:val="28"/>
          <w:lang w:val="en-US"/>
        </w:rPr>
        <w:t>ResNet</w:t>
      </w:r>
      <w:proofErr w:type="spellEnd"/>
      <w:r w:rsidRPr="00C0424B">
        <w:rPr>
          <w:sz w:val="28"/>
          <w:szCs w:val="28"/>
        </w:rPr>
        <w:t xml:space="preserve">. </w:t>
      </w:r>
      <w:r>
        <w:rPr>
          <w:sz w:val="28"/>
          <w:szCs w:val="28"/>
        </w:rPr>
        <w:t xml:space="preserve">Метрики оценки в задаче классификации. Доля верных распознаваний. Точность. Полнота. </w:t>
      </w:r>
      <w:r w:rsidRPr="00C0424B">
        <w:rPr>
          <w:sz w:val="28"/>
          <w:szCs w:val="28"/>
        </w:rPr>
        <w:t xml:space="preserve">Классификация изображений CIFAR-10. Архитектура </w:t>
      </w:r>
      <w:proofErr w:type="spellStart"/>
      <w:r w:rsidRPr="00C0424B">
        <w:rPr>
          <w:sz w:val="28"/>
          <w:szCs w:val="28"/>
        </w:rPr>
        <w:t>Inception</w:t>
      </w:r>
      <w:proofErr w:type="spellEnd"/>
      <w:r w:rsidRPr="00C0424B">
        <w:rPr>
          <w:sz w:val="28"/>
          <w:szCs w:val="28"/>
        </w:rPr>
        <w:t xml:space="preserve">. </w:t>
      </w:r>
      <w:r w:rsidR="00781CE1">
        <w:rPr>
          <w:sz w:val="28"/>
          <w:szCs w:val="28"/>
        </w:rPr>
        <w:t xml:space="preserve">Визуальный </w:t>
      </w:r>
      <w:proofErr w:type="spellStart"/>
      <w:r w:rsidR="00781CE1">
        <w:rPr>
          <w:sz w:val="28"/>
          <w:szCs w:val="28"/>
        </w:rPr>
        <w:t>трансформер</w:t>
      </w:r>
      <w:proofErr w:type="spellEnd"/>
      <w:r w:rsidR="00781CE1">
        <w:rPr>
          <w:sz w:val="28"/>
          <w:szCs w:val="28"/>
        </w:rPr>
        <w:t xml:space="preserve"> для классификации изображений.</w:t>
      </w:r>
    </w:p>
    <w:p w:rsidR="007C4FA2" w:rsidRPr="00283D69" w:rsidRDefault="007C4FA2" w:rsidP="007C4FA2">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4. </w:t>
      </w:r>
      <w:r w:rsidR="00C0424B">
        <w:rPr>
          <w:b/>
          <w:sz w:val="28"/>
          <w:szCs w:val="28"/>
        </w:rPr>
        <w:t>Детектирование объектов на изображении</w:t>
      </w:r>
    </w:p>
    <w:p w:rsidR="003B416B" w:rsidRPr="00BF7FDA" w:rsidRDefault="00214512" w:rsidP="00A85010">
      <w:pPr>
        <w:spacing w:line="360" w:lineRule="auto"/>
        <w:ind w:firstLine="708"/>
        <w:jc w:val="both"/>
        <w:rPr>
          <w:sz w:val="28"/>
          <w:szCs w:val="28"/>
        </w:rPr>
      </w:pPr>
      <w:r>
        <w:rPr>
          <w:sz w:val="28"/>
          <w:szCs w:val="28"/>
        </w:rPr>
        <w:t>Задача обнаружения объектов на изображениях</w:t>
      </w:r>
      <w:r w:rsidR="00640557" w:rsidRPr="00283D69">
        <w:rPr>
          <w:sz w:val="28"/>
          <w:szCs w:val="28"/>
        </w:rPr>
        <w:t>.</w:t>
      </w:r>
      <w:r w:rsidR="00781CE1">
        <w:rPr>
          <w:sz w:val="28"/>
          <w:szCs w:val="28"/>
        </w:rPr>
        <w:t xml:space="preserve"> Разметка</w:t>
      </w:r>
      <w:r>
        <w:rPr>
          <w:sz w:val="28"/>
          <w:szCs w:val="28"/>
        </w:rPr>
        <w:t xml:space="preserve"> </w:t>
      </w:r>
      <w:proofErr w:type="spellStart"/>
      <w:r>
        <w:rPr>
          <w:sz w:val="28"/>
          <w:szCs w:val="28"/>
        </w:rPr>
        <w:t>датасета</w:t>
      </w:r>
      <w:proofErr w:type="spellEnd"/>
      <w:r>
        <w:rPr>
          <w:sz w:val="28"/>
          <w:szCs w:val="28"/>
        </w:rPr>
        <w:t xml:space="preserve"> для детектирования. Каскады Хаара. Метод Виолы-Джонса. </w:t>
      </w:r>
      <w:proofErr w:type="spellStart"/>
      <w:r>
        <w:rPr>
          <w:sz w:val="28"/>
          <w:szCs w:val="28"/>
        </w:rPr>
        <w:t>Нейросетевые</w:t>
      </w:r>
      <w:proofErr w:type="spellEnd"/>
      <w:r>
        <w:rPr>
          <w:sz w:val="28"/>
          <w:szCs w:val="28"/>
        </w:rPr>
        <w:t xml:space="preserve"> подходы. Двухэтапный детектор. </w:t>
      </w:r>
      <w:r>
        <w:rPr>
          <w:sz w:val="28"/>
          <w:szCs w:val="28"/>
          <w:lang w:val="en-US"/>
        </w:rPr>
        <w:t>R</w:t>
      </w:r>
      <w:r w:rsidRPr="00452E86">
        <w:rPr>
          <w:sz w:val="28"/>
          <w:szCs w:val="28"/>
        </w:rPr>
        <w:t>-</w:t>
      </w:r>
      <w:r>
        <w:rPr>
          <w:sz w:val="28"/>
          <w:szCs w:val="28"/>
          <w:lang w:val="en-US"/>
        </w:rPr>
        <w:t>CNN</w:t>
      </w:r>
      <w:r w:rsidRPr="00214512">
        <w:rPr>
          <w:sz w:val="28"/>
          <w:szCs w:val="28"/>
        </w:rPr>
        <w:t xml:space="preserve">. </w:t>
      </w:r>
      <w:r>
        <w:rPr>
          <w:sz w:val="28"/>
          <w:szCs w:val="28"/>
          <w:lang w:val="en-US"/>
        </w:rPr>
        <w:t>Fast</w:t>
      </w:r>
      <w:r w:rsidRPr="00214512">
        <w:rPr>
          <w:sz w:val="28"/>
          <w:szCs w:val="28"/>
        </w:rPr>
        <w:t xml:space="preserve"> </w:t>
      </w:r>
      <w:r>
        <w:rPr>
          <w:sz w:val="28"/>
          <w:szCs w:val="28"/>
          <w:lang w:val="en-US"/>
        </w:rPr>
        <w:t>R</w:t>
      </w:r>
      <w:r w:rsidRPr="00452E86">
        <w:rPr>
          <w:sz w:val="28"/>
          <w:szCs w:val="28"/>
        </w:rPr>
        <w:t>-</w:t>
      </w:r>
      <w:r>
        <w:rPr>
          <w:sz w:val="28"/>
          <w:szCs w:val="28"/>
          <w:lang w:val="en-US"/>
        </w:rPr>
        <w:t>CNN</w:t>
      </w:r>
      <w:r w:rsidRPr="00214512">
        <w:rPr>
          <w:sz w:val="28"/>
          <w:szCs w:val="28"/>
        </w:rPr>
        <w:t xml:space="preserve">. </w:t>
      </w:r>
      <w:r>
        <w:rPr>
          <w:sz w:val="28"/>
          <w:szCs w:val="28"/>
          <w:lang w:val="en-US"/>
        </w:rPr>
        <w:t>Faster</w:t>
      </w:r>
      <w:r w:rsidRPr="00214512">
        <w:rPr>
          <w:sz w:val="28"/>
          <w:szCs w:val="28"/>
        </w:rPr>
        <w:t xml:space="preserve"> </w:t>
      </w:r>
      <w:r>
        <w:rPr>
          <w:sz w:val="28"/>
          <w:szCs w:val="28"/>
          <w:lang w:val="en-US"/>
        </w:rPr>
        <w:t>R</w:t>
      </w:r>
      <w:r w:rsidRPr="00452E86">
        <w:rPr>
          <w:sz w:val="28"/>
          <w:szCs w:val="28"/>
        </w:rPr>
        <w:t>-</w:t>
      </w:r>
      <w:r>
        <w:rPr>
          <w:sz w:val="28"/>
          <w:szCs w:val="28"/>
          <w:lang w:val="en-US"/>
        </w:rPr>
        <w:t>CNN</w:t>
      </w:r>
      <w:r w:rsidRPr="00214512">
        <w:rPr>
          <w:sz w:val="28"/>
          <w:szCs w:val="28"/>
        </w:rPr>
        <w:t xml:space="preserve">. </w:t>
      </w:r>
      <w:r>
        <w:rPr>
          <w:sz w:val="28"/>
          <w:szCs w:val="28"/>
        </w:rPr>
        <w:t xml:space="preserve">Одноэтапный детектор. </w:t>
      </w:r>
      <w:r>
        <w:rPr>
          <w:sz w:val="28"/>
          <w:szCs w:val="28"/>
          <w:lang w:val="en-US"/>
        </w:rPr>
        <w:t>YOLO</w:t>
      </w:r>
      <w:r w:rsidRPr="00214512">
        <w:rPr>
          <w:sz w:val="28"/>
          <w:szCs w:val="28"/>
        </w:rPr>
        <w:t xml:space="preserve">. </w:t>
      </w:r>
      <w:r>
        <w:rPr>
          <w:sz w:val="28"/>
          <w:szCs w:val="28"/>
        </w:rPr>
        <w:t xml:space="preserve">Метрики качества в задаче </w:t>
      </w:r>
      <w:proofErr w:type="spellStart"/>
      <w:r>
        <w:rPr>
          <w:sz w:val="28"/>
          <w:szCs w:val="28"/>
        </w:rPr>
        <w:t>детекции</w:t>
      </w:r>
      <w:proofErr w:type="spellEnd"/>
      <w:r>
        <w:rPr>
          <w:sz w:val="28"/>
          <w:szCs w:val="28"/>
        </w:rPr>
        <w:t xml:space="preserve">. Ошибки первого и второго рода. Оценка рамки </w:t>
      </w:r>
      <w:proofErr w:type="spellStart"/>
      <w:r>
        <w:rPr>
          <w:sz w:val="28"/>
          <w:szCs w:val="28"/>
          <w:lang w:val="en-US"/>
        </w:rPr>
        <w:t>IoU</w:t>
      </w:r>
      <w:proofErr w:type="spellEnd"/>
      <w:r w:rsidRPr="00214512">
        <w:rPr>
          <w:sz w:val="28"/>
          <w:szCs w:val="28"/>
        </w:rPr>
        <w:t xml:space="preserve">. </w:t>
      </w:r>
      <w:r>
        <w:rPr>
          <w:sz w:val="28"/>
          <w:szCs w:val="28"/>
          <w:lang w:val="en-US"/>
        </w:rPr>
        <w:t>Precision</w:t>
      </w:r>
      <w:r w:rsidRPr="00214512">
        <w:rPr>
          <w:sz w:val="28"/>
          <w:szCs w:val="28"/>
        </w:rPr>
        <w:t>-</w:t>
      </w:r>
      <w:r>
        <w:rPr>
          <w:sz w:val="28"/>
          <w:szCs w:val="28"/>
          <w:lang w:val="en-US"/>
        </w:rPr>
        <w:t>Recall</w:t>
      </w:r>
      <w:r w:rsidRPr="00214512">
        <w:rPr>
          <w:sz w:val="28"/>
          <w:szCs w:val="28"/>
        </w:rPr>
        <w:t xml:space="preserve"> </w:t>
      </w:r>
      <w:r>
        <w:rPr>
          <w:sz w:val="28"/>
          <w:szCs w:val="28"/>
        </w:rPr>
        <w:t xml:space="preserve">кривая. Оценка качества </w:t>
      </w:r>
      <w:proofErr w:type="spellStart"/>
      <w:r>
        <w:rPr>
          <w:sz w:val="28"/>
          <w:szCs w:val="28"/>
          <w:lang w:val="en-US"/>
        </w:rPr>
        <w:t>mAP</w:t>
      </w:r>
      <w:proofErr w:type="spellEnd"/>
      <w:r w:rsidRPr="00214512">
        <w:rPr>
          <w:sz w:val="28"/>
          <w:szCs w:val="28"/>
        </w:rPr>
        <w:t xml:space="preserve">. </w:t>
      </w:r>
      <w:r>
        <w:rPr>
          <w:sz w:val="28"/>
          <w:szCs w:val="28"/>
        </w:rPr>
        <w:t>Метод HOG. Архитектура SSD. О</w:t>
      </w:r>
      <w:r w:rsidRPr="00214512">
        <w:rPr>
          <w:sz w:val="28"/>
          <w:szCs w:val="28"/>
        </w:rPr>
        <w:t>бнаружение аномалий.</w:t>
      </w:r>
      <w:r w:rsidR="00781CE1">
        <w:rPr>
          <w:sz w:val="28"/>
          <w:szCs w:val="28"/>
        </w:rPr>
        <w:t xml:space="preserve"> </w:t>
      </w:r>
      <w:r w:rsidR="00781CE1">
        <w:rPr>
          <w:sz w:val="28"/>
          <w:szCs w:val="28"/>
          <w:lang w:val="en-US"/>
        </w:rPr>
        <w:t>Zero</w:t>
      </w:r>
      <w:r w:rsidR="00781CE1" w:rsidRPr="00BF7FDA">
        <w:rPr>
          <w:sz w:val="28"/>
          <w:szCs w:val="28"/>
        </w:rPr>
        <w:t>-</w:t>
      </w:r>
      <w:r w:rsidR="00781CE1">
        <w:rPr>
          <w:sz w:val="28"/>
          <w:szCs w:val="28"/>
          <w:lang w:val="en-US"/>
        </w:rPr>
        <w:t>Shot</w:t>
      </w:r>
      <w:r w:rsidR="00781CE1" w:rsidRPr="00BF7FDA">
        <w:rPr>
          <w:sz w:val="28"/>
          <w:szCs w:val="28"/>
        </w:rPr>
        <w:t xml:space="preserve"> </w:t>
      </w:r>
      <w:r w:rsidR="00781CE1">
        <w:rPr>
          <w:sz w:val="28"/>
          <w:szCs w:val="28"/>
        </w:rPr>
        <w:t>модели.</w:t>
      </w:r>
      <w:r w:rsidR="00781CE1" w:rsidRPr="00BF7FDA">
        <w:rPr>
          <w:sz w:val="28"/>
          <w:szCs w:val="28"/>
        </w:rPr>
        <w:t xml:space="preserve"> </w:t>
      </w:r>
      <w:r w:rsidR="00781CE1">
        <w:rPr>
          <w:sz w:val="28"/>
          <w:szCs w:val="28"/>
        </w:rPr>
        <w:t xml:space="preserve">Архитектура </w:t>
      </w:r>
      <w:r w:rsidR="00781CE1">
        <w:rPr>
          <w:sz w:val="28"/>
          <w:szCs w:val="28"/>
          <w:lang w:val="en-US"/>
        </w:rPr>
        <w:t>Grounding</w:t>
      </w:r>
      <w:r w:rsidR="00781CE1" w:rsidRPr="00BF7FDA">
        <w:rPr>
          <w:sz w:val="28"/>
          <w:szCs w:val="28"/>
        </w:rPr>
        <w:t xml:space="preserve"> </w:t>
      </w:r>
      <w:r w:rsidR="00781CE1">
        <w:rPr>
          <w:sz w:val="28"/>
          <w:szCs w:val="28"/>
          <w:lang w:val="en-US"/>
        </w:rPr>
        <w:t>DINO</w:t>
      </w:r>
      <w:r w:rsidR="00781CE1" w:rsidRPr="00BF7FDA">
        <w:rPr>
          <w:sz w:val="28"/>
          <w:szCs w:val="28"/>
        </w:rPr>
        <w:t>.</w:t>
      </w:r>
    </w:p>
    <w:p w:rsidR="007C4FA2" w:rsidRPr="00283D69" w:rsidRDefault="007C4FA2" w:rsidP="007C4FA2">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5. </w:t>
      </w:r>
      <w:r w:rsidR="00214512">
        <w:rPr>
          <w:b/>
          <w:sz w:val="28"/>
          <w:szCs w:val="28"/>
        </w:rPr>
        <w:t>Сегментация изображений</w:t>
      </w:r>
    </w:p>
    <w:p w:rsidR="00E866FA" w:rsidRPr="00D7269E" w:rsidRDefault="00214512" w:rsidP="00640557">
      <w:pPr>
        <w:spacing w:line="360" w:lineRule="auto"/>
        <w:ind w:firstLine="708"/>
        <w:jc w:val="both"/>
        <w:rPr>
          <w:sz w:val="28"/>
          <w:szCs w:val="26"/>
        </w:rPr>
      </w:pPr>
      <w:r w:rsidRPr="00D7269E">
        <w:rPr>
          <w:bCs/>
          <w:sz w:val="28"/>
          <w:szCs w:val="26"/>
        </w:rPr>
        <w:t>Задача сегментации изображений</w:t>
      </w:r>
      <w:r w:rsidR="00640557" w:rsidRPr="00D7269E">
        <w:rPr>
          <w:sz w:val="28"/>
          <w:szCs w:val="26"/>
        </w:rPr>
        <w:t>.</w:t>
      </w:r>
      <w:r w:rsidRPr="00D7269E">
        <w:rPr>
          <w:sz w:val="28"/>
          <w:szCs w:val="26"/>
        </w:rPr>
        <w:t xml:space="preserve"> Семантическая и сущностная сегментация. Подготовка </w:t>
      </w:r>
      <w:proofErr w:type="spellStart"/>
      <w:r w:rsidRPr="00D7269E">
        <w:rPr>
          <w:sz w:val="28"/>
          <w:szCs w:val="26"/>
        </w:rPr>
        <w:t>датасета</w:t>
      </w:r>
      <w:proofErr w:type="spellEnd"/>
      <w:r w:rsidRPr="00D7269E">
        <w:rPr>
          <w:sz w:val="28"/>
          <w:szCs w:val="26"/>
        </w:rPr>
        <w:t xml:space="preserve"> для сегментации. Сегментация на основе порога. Сегментация на базе кластеризации. </w:t>
      </w:r>
      <w:proofErr w:type="spellStart"/>
      <w:r w:rsidRPr="00D7269E">
        <w:rPr>
          <w:sz w:val="28"/>
          <w:szCs w:val="26"/>
        </w:rPr>
        <w:t>Нейросетевые</w:t>
      </w:r>
      <w:proofErr w:type="spellEnd"/>
      <w:r w:rsidRPr="00D7269E">
        <w:rPr>
          <w:sz w:val="28"/>
          <w:szCs w:val="26"/>
        </w:rPr>
        <w:t xml:space="preserve"> методы сегментации. Архитектура </w:t>
      </w:r>
      <w:r w:rsidRPr="00D7269E">
        <w:rPr>
          <w:sz w:val="28"/>
          <w:szCs w:val="26"/>
          <w:lang w:val="en-US"/>
        </w:rPr>
        <w:t>U</w:t>
      </w:r>
      <w:r w:rsidRPr="00D7269E">
        <w:rPr>
          <w:sz w:val="28"/>
          <w:szCs w:val="26"/>
        </w:rPr>
        <w:t>-</w:t>
      </w:r>
      <w:r w:rsidRPr="00D7269E">
        <w:rPr>
          <w:sz w:val="28"/>
          <w:szCs w:val="26"/>
          <w:lang w:val="en-US"/>
        </w:rPr>
        <w:t>Net</w:t>
      </w:r>
      <w:r w:rsidRPr="00D7269E">
        <w:rPr>
          <w:sz w:val="28"/>
          <w:szCs w:val="26"/>
        </w:rPr>
        <w:t xml:space="preserve">. Архитектура </w:t>
      </w:r>
      <w:r w:rsidRPr="00D7269E">
        <w:rPr>
          <w:sz w:val="28"/>
          <w:szCs w:val="26"/>
          <w:lang w:val="en-US"/>
        </w:rPr>
        <w:t>Mask</w:t>
      </w:r>
      <w:r w:rsidRPr="00D7269E">
        <w:rPr>
          <w:sz w:val="28"/>
          <w:szCs w:val="26"/>
        </w:rPr>
        <w:t xml:space="preserve"> </w:t>
      </w:r>
      <w:r w:rsidRPr="00D7269E">
        <w:rPr>
          <w:sz w:val="28"/>
          <w:szCs w:val="26"/>
          <w:lang w:val="en-US"/>
        </w:rPr>
        <w:t>R</w:t>
      </w:r>
      <w:r w:rsidRPr="00D7269E">
        <w:rPr>
          <w:sz w:val="28"/>
          <w:szCs w:val="26"/>
        </w:rPr>
        <w:t>-</w:t>
      </w:r>
      <w:r w:rsidRPr="00D7269E">
        <w:rPr>
          <w:sz w:val="28"/>
          <w:szCs w:val="26"/>
          <w:lang w:val="en-US"/>
        </w:rPr>
        <w:t>CNN</w:t>
      </w:r>
      <w:r w:rsidRPr="00D7269E">
        <w:rPr>
          <w:sz w:val="28"/>
          <w:szCs w:val="26"/>
        </w:rPr>
        <w:t xml:space="preserve">. Метрики качества в задаче сегментации изображений. Оценка </w:t>
      </w:r>
      <w:proofErr w:type="spellStart"/>
      <w:r w:rsidRPr="00D7269E">
        <w:rPr>
          <w:sz w:val="28"/>
          <w:szCs w:val="26"/>
          <w:lang w:val="en-US"/>
        </w:rPr>
        <w:t>IoU</w:t>
      </w:r>
      <w:proofErr w:type="spellEnd"/>
      <w:r w:rsidRPr="00D7269E">
        <w:rPr>
          <w:sz w:val="28"/>
          <w:szCs w:val="26"/>
        </w:rPr>
        <w:t xml:space="preserve">. Коэффициент </w:t>
      </w:r>
      <w:proofErr w:type="spellStart"/>
      <w:r w:rsidRPr="00D7269E">
        <w:rPr>
          <w:sz w:val="28"/>
          <w:szCs w:val="26"/>
        </w:rPr>
        <w:t>Дайса</w:t>
      </w:r>
      <w:proofErr w:type="spellEnd"/>
      <w:r w:rsidRPr="00D7269E">
        <w:rPr>
          <w:sz w:val="28"/>
          <w:szCs w:val="26"/>
        </w:rPr>
        <w:t xml:space="preserve">. Пиксельная </w:t>
      </w:r>
      <w:r w:rsidR="00E866FA" w:rsidRPr="00D7269E">
        <w:rPr>
          <w:sz w:val="28"/>
          <w:szCs w:val="26"/>
        </w:rPr>
        <w:t>доля верных распознаваний. Сегментация на основе участков. Размытие по границе. Методы на основе графов. Методы на основе случайных полей.</w:t>
      </w:r>
      <w:r w:rsidR="00781CE1" w:rsidRPr="00D7269E">
        <w:rPr>
          <w:sz w:val="28"/>
          <w:szCs w:val="26"/>
        </w:rPr>
        <w:t xml:space="preserve"> Архитектура </w:t>
      </w:r>
      <w:proofErr w:type="spellStart"/>
      <w:r w:rsidR="00781CE1" w:rsidRPr="00D7269E">
        <w:rPr>
          <w:sz w:val="28"/>
          <w:szCs w:val="26"/>
          <w:lang w:val="en-US"/>
        </w:rPr>
        <w:t>SegFormer</w:t>
      </w:r>
      <w:proofErr w:type="spellEnd"/>
      <w:r w:rsidR="00781CE1" w:rsidRPr="00D7269E">
        <w:rPr>
          <w:sz w:val="28"/>
          <w:szCs w:val="26"/>
        </w:rPr>
        <w:t xml:space="preserve">. Архитектура </w:t>
      </w:r>
      <w:r w:rsidR="00781CE1" w:rsidRPr="00D7269E">
        <w:rPr>
          <w:sz w:val="28"/>
          <w:szCs w:val="26"/>
          <w:lang w:val="en-US"/>
        </w:rPr>
        <w:t>YOLO</w:t>
      </w:r>
      <w:r w:rsidR="00781CE1" w:rsidRPr="00D7269E">
        <w:rPr>
          <w:sz w:val="28"/>
          <w:szCs w:val="26"/>
        </w:rPr>
        <w:t xml:space="preserve"> </w:t>
      </w:r>
      <w:proofErr w:type="spellStart"/>
      <w:r w:rsidR="00781CE1" w:rsidRPr="00D7269E">
        <w:rPr>
          <w:sz w:val="28"/>
          <w:szCs w:val="26"/>
          <w:lang w:val="en-US"/>
        </w:rPr>
        <w:t>seg</w:t>
      </w:r>
      <w:proofErr w:type="spellEnd"/>
      <w:r w:rsidR="00781CE1" w:rsidRPr="00D7269E">
        <w:rPr>
          <w:sz w:val="28"/>
          <w:szCs w:val="26"/>
        </w:rPr>
        <w:t>.</w:t>
      </w:r>
    </w:p>
    <w:p w:rsidR="00E866FA" w:rsidRPr="00283D69" w:rsidRDefault="00E866FA" w:rsidP="00E866FA">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w:t>
      </w:r>
      <w:r>
        <w:rPr>
          <w:b/>
          <w:sz w:val="28"/>
          <w:szCs w:val="28"/>
        </w:rPr>
        <w:t>6</w:t>
      </w:r>
      <w:r w:rsidRPr="00283D69">
        <w:rPr>
          <w:b/>
          <w:sz w:val="28"/>
          <w:szCs w:val="28"/>
        </w:rPr>
        <w:t xml:space="preserve">. </w:t>
      </w:r>
      <w:r>
        <w:rPr>
          <w:b/>
          <w:sz w:val="28"/>
          <w:szCs w:val="28"/>
        </w:rPr>
        <w:t>Обработка видео</w:t>
      </w:r>
    </w:p>
    <w:p w:rsidR="00D030F7" w:rsidRDefault="00E866FA" w:rsidP="00D7269E">
      <w:pPr>
        <w:widowControl/>
        <w:tabs>
          <w:tab w:val="right" w:pos="9356"/>
        </w:tabs>
        <w:suppressAutoHyphens/>
        <w:autoSpaceDE/>
        <w:autoSpaceDN/>
        <w:adjustRightInd/>
        <w:spacing w:line="360" w:lineRule="auto"/>
        <w:ind w:firstLine="709"/>
        <w:jc w:val="both"/>
        <w:rPr>
          <w:sz w:val="28"/>
          <w:szCs w:val="28"/>
        </w:rPr>
      </w:pPr>
      <w:r>
        <w:rPr>
          <w:sz w:val="28"/>
          <w:szCs w:val="28"/>
        </w:rPr>
        <w:t>Задача анализа видеоданных</w:t>
      </w:r>
      <w:r w:rsidRPr="00283D69">
        <w:rPr>
          <w:sz w:val="28"/>
          <w:szCs w:val="28"/>
        </w:rPr>
        <w:t>.</w:t>
      </w:r>
      <w:r>
        <w:rPr>
          <w:sz w:val="28"/>
          <w:szCs w:val="28"/>
        </w:rPr>
        <w:t xml:space="preserve"> Модель последовательных кадров. Задача </w:t>
      </w:r>
      <w:proofErr w:type="spellStart"/>
      <w:r>
        <w:rPr>
          <w:sz w:val="28"/>
          <w:szCs w:val="28"/>
        </w:rPr>
        <w:t>детекции</w:t>
      </w:r>
      <w:proofErr w:type="spellEnd"/>
      <w:r>
        <w:rPr>
          <w:sz w:val="28"/>
          <w:szCs w:val="28"/>
        </w:rPr>
        <w:t xml:space="preserve"> объектов. Обнаружение движения. Задача трекинга объектов. Архитектура </w:t>
      </w:r>
      <w:r>
        <w:rPr>
          <w:sz w:val="28"/>
          <w:szCs w:val="28"/>
          <w:lang w:val="en-US"/>
        </w:rPr>
        <w:t>YOLO</w:t>
      </w:r>
      <w:r w:rsidRPr="00E866FA">
        <w:rPr>
          <w:sz w:val="28"/>
          <w:szCs w:val="28"/>
        </w:rPr>
        <w:t xml:space="preserve"> </w:t>
      </w:r>
      <w:r>
        <w:rPr>
          <w:sz w:val="28"/>
          <w:szCs w:val="28"/>
        </w:rPr>
        <w:t xml:space="preserve">для трекинга. Фильтр </w:t>
      </w:r>
      <w:proofErr w:type="spellStart"/>
      <w:r>
        <w:rPr>
          <w:sz w:val="28"/>
          <w:szCs w:val="28"/>
        </w:rPr>
        <w:t>Калмана</w:t>
      </w:r>
      <w:proofErr w:type="spellEnd"/>
      <w:r>
        <w:rPr>
          <w:sz w:val="28"/>
          <w:szCs w:val="28"/>
        </w:rPr>
        <w:t xml:space="preserve">. Распознавание лиц. Архитектура </w:t>
      </w:r>
      <w:r>
        <w:rPr>
          <w:sz w:val="28"/>
          <w:szCs w:val="28"/>
          <w:lang w:val="en-US"/>
        </w:rPr>
        <w:t>MTCNN</w:t>
      </w:r>
      <w:r w:rsidRPr="00E866FA">
        <w:rPr>
          <w:sz w:val="28"/>
          <w:szCs w:val="28"/>
        </w:rPr>
        <w:t>.</w:t>
      </w:r>
      <w:r>
        <w:rPr>
          <w:sz w:val="28"/>
          <w:szCs w:val="28"/>
        </w:rPr>
        <w:t xml:space="preserve"> </w:t>
      </w:r>
      <w:r w:rsidRPr="00E866FA">
        <w:rPr>
          <w:sz w:val="28"/>
          <w:szCs w:val="28"/>
        </w:rPr>
        <w:t xml:space="preserve">Повышение производительности обработки видео. </w:t>
      </w:r>
      <w:proofErr w:type="spellStart"/>
      <w:r w:rsidRPr="00E866FA">
        <w:rPr>
          <w:sz w:val="28"/>
          <w:szCs w:val="28"/>
        </w:rPr>
        <w:t>Прунинг</w:t>
      </w:r>
      <w:proofErr w:type="spellEnd"/>
      <w:r w:rsidRPr="00E866FA">
        <w:rPr>
          <w:sz w:val="28"/>
          <w:szCs w:val="28"/>
        </w:rPr>
        <w:t>. Квантизация. Оптический поток. Анализ поведения.</w:t>
      </w:r>
    </w:p>
    <w:p w:rsidR="00D27333" w:rsidRPr="00D030F7" w:rsidRDefault="00D27333" w:rsidP="00D7269E">
      <w:pPr>
        <w:widowControl/>
        <w:tabs>
          <w:tab w:val="right" w:pos="9356"/>
        </w:tabs>
        <w:suppressAutoHyphens/>
        <w:autoSpaceDE/>
        <w:autoSpaceDN/>
        <w:adjustRightInd/>
        <w:spacing w:line="360" w:lineRule="auto"/>
        <w:ind w:firstLine="709"/>
        <w:jc w:val="both"/>
        <w:rPr>
          <w:sz w:val="28"/>
          <w:szCs w:val="28"/>
        </w:rPr>
      </w:pPr>
    </w:p>
    <w:p w:rsidR="00743A6C" w:rsidRDefault="004145E5" w:rsidP="00743A6C">
      <w:pPr>
        <w:pStyle w:val="1"/>
        <w:spacing w:before="0" w:beforeAutospacing="0" w:after="0" w:afterAutospacing="0"/>
        <w:jc w:val="left"/>
      </w:pPr>
      <w:bookmarkStart w:id="9" w:name="_Toc120646411"/>
      <w:r w:rsidRPr="00BA337D">
        <w:lastRenderedPageBreak/>
        <w:t xml:space="preserve">5.2. </w:t>
      </w:r>
      <w:proofErr w:type="spellStart"/>
      <w:r w:rsidRPr="00BA337D">
        <w:t>Учебно</w:t>
      </w:r>
      <w:proofErr w:type="spellEnd"/>
      <w:r w:rsidRPr="00BA337D">
        <w:t>–тематический план</w:t>
      </w:r>
      <w:bookmarkEnd w:id="9"/>
    </w:p>
    <w:p w:rsidR="00743A6C" w:rsidRPr="00743A6C" w:rsidRDefault="00743A6C" w:rsidP="00D7269E">
      <w:pPr>
        <w:spacing w:line="276" w:lineRule="auto"/>
        <w:rPr>
          <w:bCs/>
          <w:color w:val="00000A"/>
          <w:sz w:val="24"/>
          <w:szCs w:val="24"/>
        </w:rPr>
      </w:pPr>
    </w:p>
    <w:tbl>
      <w:tblPr>
        <w:tblW w:w="51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378"/>
        <w:gridCol w:w="830"/>
        <w:gridCol w:w="1032"/>
        <w:gridCol w:w="814"/>
        <w:gridCol w:w="1623"/>
        <w:gridCol w:w="1249"/>
        <w:gridCol w:w="2077"/>
      </w:tblGrid>
      <w:tr w:rsidR="00653130" w:rsidRPr="00985A95" w:rsidTr="003B416B">
        <w:tc>
          <w:tcPr>
            <w:tcW w:w="242" w:type="pct"/>
            <w:vMerge w:val="restart"/>
            <w:tcBorders>
              <w:top w:val="single" w:sz="4" w:space="0" w:color="auto"/>
              <w:left w:val="single" w:sz="4" w:space="0" w:color="auto"/>
              <w:bottom w:val="single" w:sz="4" w:space="0" w:color="auto"/>
              <w:right w:val="single" w:sz="4" w:space="0" w:color="auto"/>
            </w:tcBorders>
            <w:vAlign w:val="center"/>
            <w:hideMark/>
          </w:tcPr>
          <w:p w:rsidR="00653130" w:rsidRPr="003B416B" w:rsidRDefault="00653130" w:rsidP="00835BFB">
            <w:pPr>
              <w:widowControl/>
              <w:suppressAutoHyphens/>
              <w:autoSpaceDE/>
              <w:autoSpaceDN/>
              <w:adjustRightInd/>
              <w:ind w:right="321"/>
              <w:rPr>
                <w:rFonts w:eastAsia="Calibri" w:cs="Calibri"/>
                <w:b/>
                <w:color w:val="000000"/>
                <w:sz w:val="24"/>
                <w:szCs w:val="24"/>
              </w:rPr>
            </w:pPr>
            <w:r w:rsidRPr="003B416B">
              <w:rPr>
                <w:rFonts w:eastAsia="Calibri" w:cs="Calibri"/>
                <w:b/>
                <w:color w:val="000000"/>
                <w:sz w:val="24"/>
                <w:szCs w:val="24"/>
              </w:rPr>
              <w:t>№</w:t>
            </w:r>
          </w:p>
          <w:p w:rsidR="00653130" w:rsidRPr="00985A95" w:rsidRDefault="00653130" w:rsidP="00835BFB">
            <w:pPr>
              <w:widowControl/>
              <w:suppressAutoHyphens/>
              <w:autoSpaceDE/>
              <w:autoSpaceDN/>
              <w:adjustRightInd/>
              <w:ind w:right="36"/>
              <w:rPr>
                <w:rFonts w:eastAsia="Calibri" w:cs="Calibri"/>
                <w:color w:val="000000"/>
                <w:sz w:val="24"/>
                <w:szCs w:val="24"/>
              </w:rPr>
            </w:pPr>
            <w:r w:rsidRPr="003B416B">
              <w:rPr>
                <w:rFonts w:eastAsia="Calibri" w:cs="Calibri"/>
                <w:b/>
                <w:color w:val="000000"/>
                <w:sz w:val="24"/>
                <w:szCs w:val="24"/>
              </w:rPr>
              <w:t>п/п</w:t>
            </w:r>
          </w:p>
        </w:tc>
        <w:tc>
          <w:tcPr>
            <w:tcW w:w="1131" w:type="pct"/>
            <w:vMerge w:val="restart"/>
            <w:tcBorders>
              <w:top w:val="single" w:sz="4" w:space="0" w:color="auto"/>
              <w:left w:val="single" w:sz="4" w:space="0" w:color="auto"/>
              <w:bottom w:val="single" w:sz="4" w:space="0" w:color="auto"/>
              <w:right w:val="single" w:sz="4" w:space="0" w:color="auto"/>
            </w:tcBorders>
            <w:vAlign w:val="center"/>
          </w:tcPr>
          <w:p w:rsidR="00653130" w:rsidRPr="00985A95" w:rsidRDefault="00653130" w:rsidP="00985A95">
            <w:pPr>
              <w:widowControl/>
              <w:suppressAutoHyphens/>
              <w:autoSpaceDE/>
              <w:autoSpaceDN/>
              <w:adjustRightInd/>
              <w:rPr>
                <w:rFonts w:eastAsia="Calibri" w:cs="Calibri"/>
                <w:color w:val="000000"/>
                <w:sz w:val="24"/>
                <w:szCs w:val="24"/>
              </w:rPr>
            </w:pPr>
          </w:p>
          <w:p w:rsidR="00653130" w:rsidRPr="00985A95" w:rsidRDefault="00653130"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39" w:type="pct"/>
            <w:gridSpan w:val="5"/>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88" w:type="pct"/>
            <w:vMerge w:val="restart"/>
            <w:tcBorders>
              <w:top w:val="single" w:sz="4" w:space="0" w:color="auto"/>
              <w:left w:val="single" w:sz="4" w:space="0" w:color="auto"/>
              <w:right w:val="single" w:sz="4" w:space="0" w:color="auto"/>
            </w:tcBorders>
            <w:vAlign w:val="center"/>
            <w:hideMark/>
          </w:tcPr>
          <w:p w:rsidR="00653130" w:rsidRPr="00985A95" w:rsidRDefault="00653130" w:rsidP="00653130">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653130" w:rsidRPr="00985A95" w:rsidTr="003B416B">
        <w:tc>
          <w:tcPr>
            <w:tcW w:w="242"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835BFB">
            <w:pPr>
              <w:widowControl/>
              <w:autoSpaceDE/>
              <w:autoSpaceDN/>
              <w:adjustRightInd/>
              <w:ind w:right="321"/>
              <w:rPr>
                <w:rFonts w:eastAsia="Calibri" w:cs="Calibri"/>
                <w:color w:val="000000"/>
                <w:sz w:val="24"/>
                <w:szCs w:val="24"/>
              </w:rPr>
            </w:pPr>
          </w:p>
        </w:tc>
        <w:tc>
          <w:tcPr>
            <w:tcW w:w="1131"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c>
          <w:tcPr>
            <w:tcW w:w="395" w:type="pct"/>
            <w:vMerge w:val="restart"/>
            <w:tcBorders>
              <w:top w:val="single" w:sz="4" w:space="0" w:color="auto"/>
              <w:left w:val="single" w:sz="4" w:space="0" w:color="auto"/>
              <w:bottom w:val="single" w:sz="4" w:space="0" w:color="auto"/>
              <w:right w:val="single" w:sz="4" w:space="0" w:color="auto"/>
            </w:tcBorders>
            <w:vAlign w:val="center"/>
            <w:hideMark/>
          </w:tcPr>
          <w:p w:rsidR="00653130" w:rsidRPr="00730ED0" w:rsidRDefault="00653130"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50" w:type="pct"/>
            <w:gridSpan w:val="3"/>
            <w:tcBorders>
              <w:top w:val="single" w:sz="4" w:space="0" w:color="auto"/>
              <w:left w:val="single" w:sz="4" w:space="0" w:color="auto"/>
              <w:bottom w:val="single" w:sz="4" w:space="0" w:color="auto"/>
              <w:right w:val="single" w:sz="4" w:space="0" w:color="auto"/>
            </w:tcBorders>
            <w:vAlign w:val="center"/>
            <w:hideMark/>
          </w:tcPr>
          <w:p w:rsidR="00653130" w:rsidRDefault="003B416B"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653130">
              <w:rPr>
                <w:rFonts w:eastAsia="Calibri" w:cs="Calibri"/>
                <w:b/>
                <w:color w:val="000000"/>
                <w:sz w:val="24"/>
                <w:szCs w:val="24"/>
              </w:rPr>
              <w:t>Контактная работа -</w:t>
            </w:r>
          </w:p>
          <w:p w:rsidR="00653130" w:rsidRPr="00985A95" w:rsidRDefault="00653130"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rsidR="00653130" w:rsidRPr="00653130" w:rsidRDefault="00653130" w:rsidP="00653130">
            <w:pPr>
              <w:widowControl/>
              <w:suppressAutoHyphens/>
              <w:autoSpaceDE/>
              <w:autoSpaceDN/>
              <w:adjustRightInd/>
              <w:jc w:val="center"/>
              <w:rPr>
                <w:rFonts w:eastAsia="Calibri" w:cs="Calibri"/>
                <w:b/>
                <w:color w:val="000000"/>
                <w:sz w:val="24"/>
                <w:szCs w:val="24"/>
              </w:rPr>
            </w:pPr>
            <w:r w:rsidRPr="00653130">
              <w:rPr>
                <w:rFonts w:eastAsia="Calibri" w:cs="Calibri"/>
                <w:b/>
                <w:color w:val="000000"/>
                <w:sz w:val="24"/>
                <w:szCs w:val="24"/>
              </w:rPr>
              <w:t>Самостоятельная работа</w:t>
            </w:r>
          </w:p>
        </w:tc>
        <w:tc>
          <w:tcPr>
            <w:tcW w:w="988" w:type="pct"/>
            <w:vMerge/>
            <w:tcBorders>
              <w:left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r>
      <w:tr w:rsidR="00653130" w:rsidRPr="00985A95" w:rsidTr="003B416B">
        <w:trPr>
          <w:trHeight w:val="463"/>
        </w:trPr>
        <w:tc>
          <w:tcPr>
            <w:tcW w:w="242"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835BFB">
            <w:pPr>
              <w:widowControl/>
              <w:autoSpaceDE/>
              <w:autoSpaceDN/>
              <w:adjustRightInd/>
              <w:ind w:right="321"/>
              <w:rPr>
                <w:rFonts w:eastAsia="Calibri" w:cs="Calibri"/>
                <w:color w:val="000000"/>
                <w:sz w:val="24"/>
                <w:szCs w:val="24"/>
              </w:rPr>
            </w:pPr>
          </w:p>
        </w:tc>
        <w:tc>
          <w:tcPr>
            <w:tcW w:w="1131"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color w:val="000000"/>
                <w:sz w:val="24"/>
                <w:szCs w:val="24"/>
              </w:rPr>
            </w:pPr>
          </w:p>
        </w:tc>
        <w:tc>
          <w:tcPr>
            <w:tcW w:w="491" w:type="pct"/>
            <w:tcBorders>
              <w:top w:val="single" w:sz="4" w:space="0" w:color="auto"/>
              <w:left w:val="single" w:sz="4" w:space="0" w:color="auto"/>
              <w:bottom w:val="single" w:sz="4" w:space="0" w:color="auto"/>
              <w:right w:val="single" w:sz="4" w:space="0" w:color="auto"/>
            </w:tcBorders>
            <w:vAlign w:val="center"/>
            <w:hideMark/>
          </w:tcPr>
          <w:p w:rsidR="00653130" w:rsidRPr="00730ED0" w:rsidRDefault="00653130" w:rsidP="00653130">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 xml:space="preserve">щая,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7" w:type="pct"/>
            <w:tcBorders>
              <w:top w:val="single" w:sz="4" w:space="0" w:color="auto"/>
              <w:left w:val="single" w:sz="4" w:space="0" w:color="auto"/>
              <w:bottom w:val="single" w:sz="4" w:space="0" w:color="auto"/>
              <w:right w:val="single" w:sz="4" w:space="0" w:color="auto"/>
            </w:tcBorders>
            <w:vAlign w:val="center"/>
            <w:hideMark/>
          </w:tcPr>
          <w:p w:rsidR="00653130" w:rsidRPr="00730ED0" w:rsidRDefault="00653130"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rsidR="00653130" w:rsidRPr="00730ED0" w:rsidRDefault="00653130"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772" w:type="pct"/>
            <w:tcBorders>
              <w:top w:val="single" w:sz="4" w:space="0" w:color="auto"/>
              <w:left w:val="single" w:sz="4" w:space="0" w:color="auto"/>
              <w:bottom w:val="single" w:sz="4" w:space="0" w:color="auto"/>
              <w:right w:val="single" w:sz="4" w:space="0" w:color="auto"/>
            </w:tcBorders>
            <w:vAlign w:val="center"/>
            <w:hideMark/>
          </w:tcPr>
          <w:p w:rsidR="00653130" w:rsidRPr="00730ED0" w:rsidRDefault="00653130" w:rsidP="00653130">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94"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c>
          <w:tcPr>
            <w:tcW w:w="988" w:type="pct"/>
            <w:vMerge/>
            <w:tcBorders>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r>
      <w:tr w:rsidR="00653130" w:rsidRPr="00985A95" w:rsidTr="003B416B">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0C6CFE" w:rsidRPr="00E23A2E" w:rsidRDefault="004F5347" w:rsidP="0007418D">
            <w:pPr>
              <w:rPr>
                <w:sz w:val="24"/>
                <w:szCs w:val="24"/>
              </w:rPr>
            </w:pPr>
            <w:r w:rsidRPr="004F5347">
              <w:rPr>
                <w:sz w:val="24"/>
                <w:szCs w:val="24"/>
              </w:rPr>
              <w:t>Введение в машинное зрение</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7F6ACB">
            <w:pPr>
              <w:widowControl/>
              <w:autoSpaceDE/>
              <w:autoSpaceDN/>
              <w:adjustRightInd/>
              <w:jc w:val="center"/>
              <w:rPr>
                <w:rFonts w:eastAsia="Calibri"/>
                <w:color w:val="000000"/>
                <w:sz w:val="24"/>
                <w:szCs w:val="24"/>
              </w:rPr>
            </w:pPr>
            <w:r>
              <w:rPr>
                <w:rFonts w:eastAsia="Calibri"/>
                <w:color w:val="000000"/>
                <w:sz w:val="24"/>
                <w:szCs w:val="24"/>
              </w:rPr>
              <w:t>13</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Pr="00FC31A4" w:rsidRDefault="007F6ACB" w:rsidP="00FA65DA">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FA65DA" w:rsidRDefault="00653130"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988" w:type="pct"/>
            <w:vMerge w:val="restart"/>
            <w:tcBorders>
              <w:top w:val="single" w:sz="4" w:space="0" w:color="auto"/>
              <w:left w:val="single" w:sz="4" w:space="0" w:color="auto"/>
              <w:right w:val="single" w:sz="4" w:space="0" w:color="auto"/>
            </w:tcBorders>
            <w:hideMark/>
          </w:tcPr>
          <w:p w:rsidR="00653130" w:rsidRDefault="00653130" w:rsidP="00FC31A4">
            <w:pPr>
              <w:widowControl/>
              <w:suppressAutoHyphens/>
              <w:autoSpaceDE/>
              <w:autoSpaceDN/>
              <w:adjustRightInd/>
              <w:rPr>
                <w:rFonts w:eastAsia="Calibri" w:cs="Calibri"/>
                <w:color w:val="000000"/>
                <w:sz w:val="24"/>
                <w:szCs w:val="24"/>
              </w:rPr>
            </w:pPr>
          </w:p>
          <w:p w:rsidR="00653130" w:rsidRDefault="00653130" w:rsidP="00FC31A4">
            <w:pPr>
              <w:widowControl/>
              <w:suppressAutoHyphens/>
              <w:autoSpaceDE/>
              <w:autoSpaceDN/>
              <w:adjustRightInd/>
              <w:rPr>
                <w:rFonts w:eastAsia="Calibri" w:cs="Calibri"/>
                <w:color w:val="000000"/>
                <w:sz w:val="24"/>
                <w:szCs w:val="24"/>
              </w:rPr>
            </w:pPr>
          </w:p>
          <w:p w:rsidR="00653130" w:rsidRPr="00985A95" w:rsidRDefault="00653130"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w:t>
            </w:r>
            <w:r>
              <w:rPr>
                <w:rFonts w:eastAsia="Calibri" w:cs="Calibri"/>
                <w:color w:val="000000"/>
                <w:sz w:val="24"/>
                <w:szCs w:val="24"/>
              </w:rPr>
              <w:t>практических заданий</w:t>
            </w:r>
            <w:r w:rsidRPr="00985A95">
              <w:rPr>
                <w:rFonts w:eastAsia="Calibri" w:cs="Calibri"/>
                <w:color w:val="000000"/>
                <w:sz w:val="24"/>
                <w:szCs w:val="24"/>
              </w:rPr>
              <w:t xml:space="preserve"> на </w:t>
            </w:r>
            <w:r>
              <w:rPr>
                <w:rFonts w:eastAsia="Calibri" w:cs="Calibri"/>
                <w:color w:val="000000"/>
                <w:sz w:val="24"/>
                <w:szCs w:val="24"/>
              </w:rPr>
              <w:t xml:space="preserve">семинарских </w:t>
            </w:r>
            <w:r w:rsidRPr="00985A95">
              <w:rPr>
                <w:rFonts w:eastAsia="Calibri" w:cs="Calibri"/>
                <w:color w:val="000000"/>
                <w:sz w:val="24"/>
                <w:szCs w:val="24"/>
              </w:rPr>
              <w:t xml:space="preserve">занятиях. Обсуждение решенных </w:t>
            </w:r>
            <w:r>
              <w:rPr>
                <w:rFonts w:eastAsia="Calibri" w:cs="Calibri"/>
                <w:color w:val="000000"/>
                <w:sz w:val="24"/>
                <w:szCs w:val="24"/>
              </w:rPr>
              <w:t>заданий</w:t>
            </w:r>
            <w:r w:rsidRPr="00985A95">
              <w:rPr>
                <w:rFonts w:eastAsia="Calibri" w:cs="Calibri"/>
                <w:color w:val="000000"/>
                <w:sz w:val="24"/>
                <w:szCs w:val="24"/>
              </w:rPr>
              <w:t xml:space="preserve">. </w:t>
            </w:r>
          </w:p>
        </w:tc>
      </w:tr>
      <w:tr w:rsidR="00653130" w:rsidRPr="00985A95" w:rsidTr="003B416B">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tcPr>
          <w:p w:rsidR="00653130" w:rsidRPr="00E23A2E" w:rsidRDefault="004F5347" w:rsidP="0007418D">
            <w:pPr>
              <w:rPr>
                <w:sz w:val="24"/>
                <w:szCs w:val="24"/>
              </w:rPr>
            </w:pPr>
            <w:r w:rsidRPr="004F5347">
              <w:rPr>
                <w:sz w:val="24"/>
                <w:szCs w:val="24"/>
              </w:rPr>
              <w:t>Предобработка изображений</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7F6ACB">
            <w:pPr>
              <w:widowControl/>
              <w:autoSpaceDE/>
              <w:autoSpaceDN/>
              <w:adjustRightInd/>
              <w:jc w:val="center"/>
              <w:rPr>
                <w:rFonts w:eastAsia="Calibri"/>
                <w:color w:val="000000"/>
                <w:sz w:val="24"/>
                <w:szCs w:val="24"/>
              </w:rPr>
            </w:pPr>
            <w:r>
              <w:rPr>
                <w:rFonts w:eastAsia="Calibri"/>
                <w:color w:val="000000"/>
                <w:sz w:val="24"/>
                <w:szCs w:val="24"/>
              </w:rPr>
              <w:t>13</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Pr="00FC31A4" w:rsidRDefault="007F6ACB" w:rsidP="00FA65DA">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125930" w:rsidRDefault="00653130"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34737B">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988" w:type="pct"/>
            <w:vMerge/>
            <w:tcBorders>
              <w:left w:val="single" w:sz="4" w:space="0" w:color="auto"/>
              <w:right w:val="single" w:sz="4" w:space="0" w:color="auto"/>
            </w:tcBorders>
            <w:vAlign w:val="center"/>
          </w:tcPr>
          <w:p w:rsidR="00653130" w:rsidRPr="00985A95" w:rsidRDefault="00653130" w:rsidP="00985A95">
            <w:pPr>
              <w:widowControl/>
              <w:suppressAutoHyphens/>
              <w:autoSpaceDE/>
              <w:autoSpaceDN/>
              <w:adjustRightInd/>
              <w:rPr>
                <w:rFonts w:eastAsia="Calibri" w:cs="Calibri"/>
                <w:color w:val="000000"/>
                <w:sz w:val="24"/>
                <w:szCs w:val="24"/>
              </w:rPr>
            </w:pPr>
          </w:p>
        </w:tc>
      </w:tr>
      <w:tr w:rsidR="00653130" w:rsidRPr="00985A95" w:rsidTr="003B416B">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tcPr>
          <w:p w:rsidR="00653130" w:rsidRPr="00E23A2E" w:rsidRDefault="004F5347" w:rsidP="0007418D">
            <w:pPr>
              <w:rPr>
                <w:sz w:val="24"/>
                <w:szCs w:val="24"/>
              </w:rPr>
            </w:pPr>
            <w:r w:rsidRPr="004F5347">
              <w:rPr>
                <w:sz w:val="24"/>
                <w:szCs w:val="24"/>
              </w:rPr>
              <w:t>Классификация изображений</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Pr="00781CE1" w:rsidRDefault="006D3F51" w:rsidP="00781CE1">
            <w:pPr>
              <w:widowControl/>
              <w:autoSpaceDE/>
              <w:autoSpaceDN/>
              <w:adjustRightInd/>
              <w:jc w:val="center"/>
              <w:rPr>
                <w:rFonts w:eastAsia="Calibri"/>
                <w:color w:val="000000"/>
                <w:sz w:val="24"/>
                <w:szCs w:val="24"/>
                <w:lang w:val="en-US"/>
              </w:rPr>
            </w:pPr>
            <w:r>
              <w:rPr>
                <w:rFonts w:eastAsia="Calibri"/>
                <w:color w:val="000000"/>
                <w:sz w:val="24"/>
                <w:szCs w:val="24"/>
              </w:rPr>
              <w:t>1</w:t>
            </w:r>
            <w:r w:rsidR="00781CE1">
              <w:rPr>
                <w:rFonts w:eastAsia="Calibri"/>
                <w:color w:val="000000"/>
                <w:sz w:val="24"/>
                <w:szCs w:val="24"/>
                <w:lang w:val="en-US"/>
              </w:rPr>
              <w:t>8</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Pr="00781CE1" w:rsidRDefault="00781CE1"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5</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Pr="00FA65DA"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781CE1" w:rsidRDefault="00781CE1" w:rsidP="0034737B">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3</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34737B">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988" w:type="pct"/>
            <w:vMerge/>
            <w:tcBorders>
              <w:left w:val="single" w:sz="4" w:space="0" w:color="auto"/>
              <w:right w:val="single" w:sz="4" w:space="0" w:color="auto"/>
            </w:tcBorders>
            <w:vAlign w:val="center"/>
          </w:tcPr>
          <w:p w:rsidR="00653130" w:rsidRPr="00985A95" w:rsidRDefault="00653130" w:rsidP="00985A95">
            <w:pPr>
              <w:widowControl/>
              <w:suppressAutoHyphens/>
              <w:autoSpaceDE/>
              <w:autoSpaceDN/>
              <w:adjustRightInd/>
              <w:rPr>
                <w:rFonts w:eastAsia="Calibri" w:cs="Calibri"/>
                <w:color w:val="000000"/>
                <w:sz w:val="24"/>
                <w:szCs w:val="24"/>
              </w:rPr>
            </w:pPr>
          </w:p>
        </w:tc>
      </w:tr>
      <w:tr w:rsidR="00653130" w:rsidRPr="00985A95" w:rsidTr="003B416B">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tcPr>
          <w:p w:rsidR="00653130" w:rsidRPr="00E23A2E" w:rsidRDefault="004F5347" w:rsidP="0007418D">
            <w:pPr>
              <w:rPr>
                <w:sz w:val="24"/>
                <w:szCs w:val="24"/>
              </w:rPr>
            </w:pPr>
            <w:r w:rsidRPr="004F5347">
              <w:rPr>
                <w:sz w:val="24"/>
                <w:szCs w:val="24"/>
              </w:rPr>
              <w:t>Детектирование объектов на изображении</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Default="007F6ACB" w:rsidP="00FA65DA">
            <w:pPr>
              <w:widowControl/>
              <w:autoSpaceDE/>
              <w:autoSpaceDN/>
              <w:adjustRightInd/>
              <w:jc w:val="center"/>
              <w:rPr>
                <w:rFonts w:eastAsia="Calibri"/>
                <w:color w:val="000000"/>
                <w:sz w:val="24"/>
                <w:szCs w:val="24"/>
              </w:rPr>
            </w:pPr>
            <w:r>
              <w:rPr>
                <w:rFonts w:eastAsia="Calibri"/>
                <w:color w:val="000000"/>
                <w:sz w:val="24"/>
                <w:szCs w:val="24"/>
              </w:rPr>
              <w:t>22</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Default="006D3F5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2C6A46" w:rsidRDefault="006D3F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Pr="002C6A46" w:rsidRDefault="007F6ACB" w:rsidP="003B3C3A">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988" w:type="pct"/>
            <w:vMerge/>
            <w:tcBorders>
              <w:left w:val="single" w:sz="4" w:space="0" w:color="auto"/>
              <w:right w:val="single" w:sz="4" w:space="0" w:color="auto"/>
            </w:tcBorders>
            <w:vAlign w:val="center"/>
          </w:tcPr>
          <w:p w:rsidR="00653130" w:rsidRPr="00985A95" w:rsidRDefault="00653130" w:rsidP="00985A95">
            <w:pPr>
              <w:widowControl/>
              <w:autoSpaceDE/>
              <w:autoSpaceDN/>
              <w:adjustRightInd/>
              <w:rPr>
                <w:rFonts w:eastAsia="Calibri" w:cs="Calibri"/>
                <w:color w:val="000000"/>
                <w:sz w:val="24"/>
                <w:szCs w:val="24"/>
              </w:rPr>
            </w:pPr>
          </w:p>
        </w:tc>
      </w:tr>
      <w:tr w:rsidR="00653130" w:rsidRPr="00985A95" w:rsidTr="003B416B">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653130" w:rsidRPr="00E23A2E" w:rsidRDefault="004F5347" w:rsidP="0007418D">
            <w:pPr>
              <w:rPr>
                <w:sz w:val="24"/>
                <w:szCs w:val="24"/>
              </w:rPr>
            </w:pPr>
            <w:r w:rsidRPr="004F5347">
              <w:rPr>
                <w:sz w:val="24"/>
                <w:szCs w:val="24"/>
              </w:rPr>
              <w:t>Сегментация изображений</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FA65DA">
            <w:pPr>
              <w:widowControl/>
              <w:autoSpaceDE/>
              <w:autoSpaceDN/>
              <w:adjustRightInd/>
              <w:jc w:val="center"/>
              <w:rPr>
                <w:rFonts w:eastAsia="Calibri"/>
                <w:color w:val="000000"/>
                <w:sz w:val="24"/>
                <w:szCs w:val="24"/>
              </w:rPr>
            </w:pPr>
            <w:r>
              <w:rPr>
                <w:rFonts w:eastAsia="Calibri"/>
                <w:color w:val="000000"/>
                <w:sz w:val="24"/>
                <w:szCs w:val="24"/>
              </w:rPr>
              <w:t>20</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Pr="00FA65DA" w:rsidRDefault="006D3F5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Pr="00FA65DA"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FA65DA" w:rsidRDefault="00653130"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8" w:type="pct"/>
            <w:vMerge/>
            <w:tcBorders>
              <w:left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color w:val="000000"/>
                <w:sz w:val="24"/>
                <w:szCs w:val="24"/>
              </w:rPr>
            </w:pPr>
          </w:p>
        </w:tc>
      </w:tr>
      <w:tr w:rsidR="00653130" w:rsidRPr="00985A95" w:rsidTr="003B416B">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653130" w:rsidRPr="00E23A2E" w:rsidRDefault="004F5347" w:rsidP="0007418D">
            <w:pPr>
              <w:rPr>
                <w:sz w:val="24"/>
                <w:szCs w:val="24"/>
              </w:rPr>
            </w:pPr>
            <w:r w:rsidRPr="004F5347">
              <w:rPr>
                <w:sz w:val="24"/>
                <w:szCs w:val="24"/>
              </w:rPr>
              <w:t>Обработка видео</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Pr="00781CE1" w:rsidRDefault="007F6ACB" w:rsidP="00781CE1">
            <w:pPr>
              <w:widowControl/>
              <w:autoSpaceDE/>
              <w:autoSpaceDN/>
              <w:adjustRightInd/>
              <w:jc w:val="center"/>
              <w:rPr>
                <w:rFonts w:eastAsia="Calibri"/>
                <w:color w:val="000000"/>
                <w:sz w:val="24"/>
                <w:szCs w:val="24"/>
                <w:lang w:val="en-US"/>
              </w:rPr>
            </w:pPr>
            <w:r>
              <w:rPr>
                <w:rFonts w:eastAsia="Calibri"/>
                <w:color w:val="000000"/>
                <w:sz w:val="24"/>
                <w:szCs w:val="24"/>
              </w:rPr>
              <w:t>2</w:t>
            </w:r>
            <w:r w:rsidR="00781CE1">
              <w:rPr>
                <w:rFonts w:eastAsia="Calibri"/>
                <w:color w:val="000000"/>
                <w:sz w:val="24"/>
                <w:szCs w:val="24"/>
                <w:lang w:val="en-US"/>
              </w:rPr>
              <w:t>2</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Pr="00781CE1" w:rsidRDefault="00781CE1"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7</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781CE1" w:rsidRDefault="00781CE1"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5</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Default="007F6ACB" w:rsidP="0034737B">
            <w:pPr>
              <w:widowControl/>
              <w:suppressAutoHyphens/>
              <w:autoSpaceDE/>
              <w:autoSpaceDN/>
              <w:adjustRightInd/>
              <w:jc w:val="center"/>
              <w:rPr>
                <w:rFonts w:eastAsia="Calibri"/>
                <w:color w:val="000000"/>
                <w:sz w:val="24"/>
                <w:szCs w:val="24"/>
              </w:rPr>
            </w:pPr>
            <w:r>
              <w:rPr>
                <w:rFonts w:eastAsia="Calibri"/>
                <w:color w:val="000000"/>
                <w:sz w:val="24"/>
                <w:szCs w:val="24"/>
              </w:rPr>
              <w:t>15</w:t>
            </w:r>
          </w:p>
        </w:tc>
        <w:tc>
          <w:tcPr>
            <w:tcW w:w="988" w:type="pct"/>
            <w:vMerge/>
            <w:tcBorders>
              <w:left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color w:val="000000"/>
                <w:sz w:val="24"/>
                <w:szCs w:val="24"/>
              </w:rPr>
            </w:pPr>
          </w:p>
        </w:tc>
      </w:tr>
      <w:tr w:rsidR="000F6A91" w:rsidRPr="00627370" w:rsidTr="003B416B">
        <w:tc>
          <w:tcPr>
            <w:tcW w:w="242"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rPr>
                <w:rFonts w:eastAsia="Calibri" w:cs="Calibri"/>
                <w:color w:val="000000"/>
                <w:sz w:val="24"/>
                <w:szCs w:val="24"/>
              </w:rPr>
            </w:pPr>
            <w:r w:rsidRPr="00627370">
              <w:rPr>
                <w:rFonts w:eastAsia="Calibri" w:cs="Calibri"/>
                <w:color w:val="000000"/>
                <w:sz w:val="24"/>
                <w:szCs w:val="24"/>
              </w:rPr>
              <w:t>В целом по дисциплине</w:t>
            </w:r>
          </w:p>
        </w:tc>
        <w:tc>
          <w:tcPr>
            <w:tcW w:w="395" w:type="pct"/>
            <w:tcBorders>
              <w:top w:val="single" w:sz="4" w:space="0" w:color="auto"/>
              <w:left w:val="single" w:sz="4" w:space="0" w:color="auto"/>
              <w:bottom w:val="single" w:sz="4" w:space="0" w:color="auto"/>
              <w:right w:val="single" w:sz="4" w:space="0" w:color="auto"/>
            </w:tcBorders>
            <w:vAlign w:val="center"/>
          </w:tcPr>
          <w:p w:rsidR="000F6A91" w:rsidRPr="00627370" w:rsidRDefault="003B3C3A" w:rsidP="004F5347">
            <w:pPr>
              <w:widowControl/>
              <w:suppressAutoHyphens/>
              <w:autoSpaceDE/>
              <w:autoSpaceDN/>
              <w:adjustRightInd/>
              <w:jc w:val="center"/>
              <w:rPr>
                <w:rFonts w:eastAsia="Calibri"/>
                <w:color w:val="000000"/>
                <w:sz w:val="24"/>
                <w:szCs w:val="24"/>
                <w:lang w:val="en-US"/>
              </w:rPr>
            </w:pPr>
            <w:r w:rsidRPr="00627370">
              <w:rPr>
                <w:rFonts w:eastAsia="Calibri"/>
                <w:color w:val="000000"/>
                <w:sz w:val="24"/>
                <w:szCs w:val="24"/>
              </w:rPr>
              <w:t>1</w:t>
            </w:r>
            <w:r w:rsidR="004F5347">
              <w:rPr>
                <w:rFonts w:eastAsia="Calibri"/>
                <w:color w:val="000000"/>
                <w:sz w:val="24"/>
                <w:szCs w:val="24"/>
              </w:rPr>
              <w:t>08</w:t>
            </w:r>
          </w:p>
        </w:tc>
        <w:tc>
          <w:tcPr>
            <w:tcW w:w="491" w:type="pct"/>
            <w:tcBorders>
              <w:top w:val="single" w:sz="4" w:space="0" w:color="auto"/>
              <w:left w:val="single" w:sz="4" w:space="0" w:color="auto"/>
              <w:bottom w:val="single" w:sz="4" w:space="0" w:color="auto"/>
              <w:right w:val="single" w:sz="4" w:space="0" w:color="auto"/>
            </w:tcBorders>
            <w:vAlign w:val="center"/>
          </w:tcPr>
          <w:p w:rsidR="000F6A91" w:rsidRPr="00627370" w:rsidRDefault="007F6ACB" w:rsidP="009678F1">
            <w:pPr>
              <w:widowControl/>
              <w:suppressAutoHyphens/>
              <w:autoSpaceDE/>
              <w:autoSpaceDN/>
              <w:adjustRightInd/>
              <w:jc w:val="center"/>
              <w:rPr>
                <w:rFonts w:eastAsia="Calibri"/>
                <w:bCs/>
                <w:color w:val="000000"/>
                <w:sz w:val="24"/>
                <w:szCs w:val="24"/>
              </w:rPr>
            </w:pPr>
            <w:r>
              <w:rPr>
                <w:rFonts w:eastAsia="Calibri"/>
                <w:bCs/>
                <w:color w:val="000000"/>
                <w:sz w:val="24"/>
                <w:szCs w:val="24"/>
              </w:rPr>
              <w:t>30</w:t>
            </w:r>
          </w:p>
        </w:tc>
        <w:tc>
          <w:tcPr>
            <w:tcW w:w="387" w:type="pct"/>
            <w:tcBorders>
              <w:top w:val="single" w:sz="4" w:space="0" w:color="auto"/>
              <w:left w:val="single" w:sz="4" w:space="0" w:color="auto"/>
              <w:bottom w:val="single" w:sz="4" w:space="0" w:color="auto"/>
              <w:right w:val="single" w:sz="4" w:space="0" w:color="auto"/>
            </w:tcBorders>
            <w:vAlign w:val="center"/>
          </w:tcPr>
          <w:p w:rsidR="000F6A91" w:rsidRPr="00627370" w:rsidRDefault="004F5347" w:rsidP="007F6ACB">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7F6ACB">
              <w:rPr>
                <w:rFonts w:eastAsia="Calibri"/>
                <w:color w:val="000000"/>
                <w:sz w:val="24"/>
                <w:szCs w:val="24"/>
              </w:rPr>
              <w:t>0</w:t>
            </w:r>
          </w:p>
        </w:tc>
        <w:tc>
          <w:tcPr>
            <w:tcW w:w="772" w:type="pct"/>
            <w:tcBorders>
              <w:top w:val="single" w:sz="4" w:space="0" w:color="auto"/>
              <w:left w:val="single" w:sz="4" w:space="0" w:color="auto"/>
              <w:bottom w:val="single" w:sz="4" w:space="0" w:color="auto"/>
              <w:right w:val="single" w:sz="4" w:space="0" w:color="auto"/>
            </w:tcBorders>
            <w:vAlign w:val="center"/>
          </w:tcPr>
          <w:p w:rsidR="000F6A91" w:rsidRPr="00627370" w:rsidRDefault="007F6ACB" w:rsidP="009678F1">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20</w:t>
            </w:r>
          </w:p>
        </w:tc>
        <w:tc>
          <w:tcPr>
            <w:tcW w:w="594" w:type="pct"/>
            <w:tcBorders>
              <w:top w:val="single" w:sz="4" w:space="0" w:color="auto"/>
              <w:left w:val="single" w:sz="4" w:space="0" w:color="auto"/>
              <w:bottom w:val="single" w:sz="4" w:space="0" w:color="auto"/>
              <w:right w:val="single" w:sz="4" w:space="0" w:color="auto"/>
            </w:tcBorders>
            <w:vAlign w:val="center"/>
          </w:tcPr>
          <w:p w:rsidR="000F6A91" w:rsidRPr="00627370" w:rsidRDefault="007F6ACB" w:rsidP="00D942DD">
            <w:pPr>
              <w:widowControl/>
              <w:suppressAutoHyphens/>
              <w:autoSpaceDE/>
              <w:autoSpaceDN/>
              <w:adjustRightInd/>
              <w:jc w:val="center"/>
              <w:rPr>
                <w:rFonts w:eastAsia="Calibri"/>
                <w:color w:val="000000"/>
                <w:sz w:val="24"/>
                <w:szCs w:val="24"/>
              </w:rPr>
            </w:pPr>
            <w:r>
              <w:rPr>
                <w:rFonts w:eastAsia="Calibri"/>
                <w:color w:val="000000"/>
                <w:sz w:val="24"/>
                <w:szCs w:val="24"/>
              </w:rPr>
              <w:t>7</w:t>
            </w:r>
            <w:r w:rsidR="006D3F51">
              <w:rPr>
                <w:rFonts w:eastAsia="Calibri"/>
                <w:color w:val="000000"/>
                <w:sz w:val="24"/>
                <w:szCs w:val="24"/>
              </w:rPr>
              <w:t>8</w:t>
            </w:r>
          </w:p>
        </w:tc>
        <w:tc>
          <w:tcPr>
            <w:tcW w:w="988" w:type="pct"/>
            <w:tcBorders>
              <w:left w:val="single" w:sz="4" w:space="0" w:color="auto"/>
              <w:bottom w:val="single" w:sz="4" w:space="0" w:color="auto"/>
              <w:right w:val="single" w:sz="4" w:space="0" w:color="auto"/>
            </w:tcBorders>
            <w:vAlign w:val="center"/>
          </w:tcPr>
          <w:p w:rsidR="000F6A91" w:rsidRPr="00627370" w:rsidRDefault="000F6A91" w:rsidP="00C47500">
            <w:pPr>
              <w:widowControl/>
              <w:suppressAutoHyphens/>
              <w:autoSpaceDE/>
              <w:autoSpaceDN/>
              <w:adjustRightInd/>
              <w:rPr>
                <w:rFonts w:eastAsia="Calibri" w:cs="Calibri"/>
                <w:color w:val="000000"/>
                <w:sz w:val="24"/>
                <w:szCs w:val="24"/>
              </w:rPr>
            </w:pPr>
            <w:r w:rsidRPr="00627370">
              <w:rPr>
                <w:rFonts w:eastAsia="Calibri" w:cs="Calibri"/>
                <w:color w:val="000000"/>
                <w:sz w:val="24"/>
                <w:szCs w:val="24"/>
              </w:rPr>
              <w:t xml:space="preserve">Согласно учебному плану: </w:t>
            </w:r>
            <w:r w:rsidR="00C47500" w:rsidRPr="00627370">
              <w:rPr>
                <w:rFonts w:eastAsia="Calibri" w:cs="Calibri"/>
                <w:color w:val="000000"/>
                <w:sz w:val="24"/>
                <w:szCs w:val="24"/>
              </w:rPr>
              <w:t>контрольная работа</w:t>
            </w:r>
          </w:p>
        </w:tc>
      </w:tr>
      <w:tr w:rsidR="000F6A91" w:rsidRPr="00627370" w:rsidTr="003B416B">
        <w:tc>
          <w:tcPr>
            <w:tcW w:w="242"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adjustRightInd/>
              <w:ind w:right="321"/>
              <w:rPr>
                <w:rFonts w:eastAsia="Calibri" w:cs="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vAlign w:val="center"/>
            <w:hideMark/>
          </w:tcPr>
          <w:p w:rsidR="000F6A91" w:rsidRPr="00627370" w:rsidRDefault="000F6A91" w:rsidP="009678F1">
            <w:pPr>
              <w:widowControl/>
              <w:suppressAutoHyphens/>
              <w:autoSpaceDE/>
              <w:autoSpaceDN/>
              <w:adjustRightInd/>
              <w:rPr>
                <w:rFonts w:eastAsia="Calibri" w:cs="Calibri"/>
                <w:color w:val="000000"/>
                <w:sz w:val="24"/>
                <w:szCs w:val="24"/>
              </w:rPr>
            </w:pPr>
            <w:r w:rsidRPr="00627370">
              <w:rPr>
                <w:rFonts w:eastAsia="Calibri" w:cs="Calibri"/>
                <w:color w:val="000000"/>
                <w:sz w:val="24"/>
                <w:szCs w:val="24"/>
              </w:rPr>
              <w:t>Итого в %</w:t>
            </w:r>
          </w:p>
        </w:tc>
        <w:tc>
          <w:tcPr>
            <w:tcW w:w="395"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adjustRightInd/>
              <w:jc w:val="center"/>
              <w:rPr>
                <w:rFonts w:eastAsia="Calibri" w:cs="Calibri"/>
                <w:color w:val="000000"/>
                <w:sz w:val="24"/>
                <w:szCs w:val="24"/>
              </w:rPr>
            </w:pPr>
          </w:p>
        </w:tc>
        <w:tc>
          <w:tcPr>
            <w:tcW w:w="491" w:type="pct"/>
            <w:tcBorders>
              <w:top w:val="single" w:sz="4" w:space="0" w:color="auto"/>
              <w:left w:val="single" w:sz="4" w:space="0" w:color="auto"/>
              <w:bottom w:val="single" w:sz="4" w:space="0" w:color="auto"/>
              <w:right w:val="single" w:sz="4" w:space="0" w:color="auto"/>
            </w:tcBorders>
            <w:vAlign w:val="center"/>
          </w:tcPr>
          <w:p w:rsidR="000F6A91" w:rsidRPr="00627370" w:rsidRDefault="007F6ACB"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28</w:t>
            </w:r>
          </w:p>
        </w:tc>
        <w:tc>
          <w:tcPr>
            <w:tcW w:w="387" w:type="pct"/>
            <w:tcBorders>
              <w:top w:val="single" w:sz="4" w:space="0" w:color="auto"/>
              <w:left w:val="single" w:sz="4" w:space="0" w:color="auto"/>
              <w:bottom w:val="single" w:sz="4" w:space="0" w:color="auto"/>
              <w:right w:val="single" w:sz="4" w:space="0" w:color="auto"/>
            </w:tcBorders>
            <w:vAlign w:val="center"/>
          </w:tcPr>
          <w:p w:rsidR="000F6A91" w:rsidRPr="00627370" w:rsidRDefault="006D3F51"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r w:rsidR="007F6ACB">
              <w:rPr>
                <w:rFonts w:eastAsia="Calibri" w:cs="Calibri"/>
                <w:color w:val="000000"/>
                <w:sz w:val="24"/>
                <w:szCs w:val="24"/>
              </w:rPr>
              <w:t>3</w:t>
            </w:r>
          </w:p>
        </w:tc>
        <w:tc>
          <w:tcPr>
            <w:tcW w:w="772" w:type="pct"/>
            <w:tcBorders>
              <w:top w:val="single" w:sz="4" w:space="0" w:color="auto"/>
              <w:left w:val="single" w:sz="4" w:space="0" w:color="auto"/>
              <w:bottom w:val="single" w:sz="4" w:space="0" w:color="auto"/>
              <w:right w:val="single" w:sz="4" w:space="0" w:color="auto"/>
            </w:tcBorders>
            <w:vAlign w:val="center"/>
          </w:tcPr>
          <w:p w:rsidR="000F6A91" w:rsidRPr="00627370" w:rsidRDefault="006D3F51"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r w:rsidR="007F6ACB">
              <w:rPr>
                <w:rFonts w:eastAsia="Calibri" w:cs="Calibri"/>
                <w:color w:val="000000"/>
                <w:sz w:val="24"/>
                <w:szCs w:val="24"/>
              </w:rPr>
              <w:t>7</w:t>
            </w:r>
          </w:p>
        </w:tc>
        <w:tc>
          <w:tcPr>
            <w:tcW w:w="594" w:type="pct"/>
            <w:tcBorders>
              <w:top w:val="single" w:sz="4" w:space="0" w:color="auto"/>
              <w:left w:val="single" w:sz="4" w:space="0" w:color="auto"/>
              <w:bottom w:val="single" w:sz="4" w:space="0" w:color="auto"/>
              <w:right w:val="single" w:sz="4" w:space="0" w:color="auto"/>
            </w:tcBorders>
            <w:vAlign w:val="center"/>
          </w:tcPr>
          <w:p w:rsidR="000F6A91" w:rsidRPr="00627370" w:rsidRDefault="007F6ACB"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72</w:t>
            </w:r>
          </w:p>
        </w:tc>
        <w:tc>
          <w:tcPr>
            <w:tcW w:w="988"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adjustRightInd/>
              <w:rPr>
                <w:rFonts w:eastAsia="Calibri" w:cs="Calibri"/>
                <w:color w:val="000000"/>
                <w:sz w:val="24"/>
                <w:szCs w:val="24"/>
              </w:rPr>
            </w:pPr>
          </w:p>
        </w:tc>
      </w:tr>
    </w:tbl>
    <w:p w:rsidR="00A85010" w:rsidRDefault="00A85010" w:rsidP="003B416B">
      <w:pPr>
        <w:widowControl/>
        <w:suppressAutoHyphens/>
        <w:autoSpaceDE/>
        <w:autoSpaceDN/>
        <w:adjustRightInd/>
        <w:spacing w:line="259" w:lineRule="auto"/>
        <w:ind w:right="-50"/>
        <w:jc w:val="both"/>
        <w:rPr>
          <w:rFonts w:eastAsia="Calibri"/>
          <w:bCs/>
          <w:color w:val="000000"/>
          <w:sz w:val="24"/>
          <w:szCs w:val="28"/>
        </w:rPr>
      </w:pPr>
      <w:bookmarkStart w:id="10" w:name="_Toc120646412"/>
    </w:p>
    <w:p w:rsidR="00A85010" w:rsidRPr="00D7269E" w:rsidRDefault="003B416B" w:rsidP="00D7269E">
      <w:pPr>
        <w:widowControl/>
        <w:suppressAutoHyphens/>
        <w:autoSpaceDE/>
        <w:autoSpaceDN/>
        <w:adjustRightInd/>
        <w:spacing w:line="259" w:lineRule="auto"/>
        <w:ind w:right="-50"/>
        <w:jc w:val="both"/>
        <w:rPr>
          <w:rFonts w:eastAsia="Calibri"/>
          <w:bCs/>
          <w:color w:val="000000"/>
          <w:sz w:val="22"/>
          <w:szCs w:val="28"/>
        </w:rPr>
      </w:pPr>
      <w:r w:rsidRPr="00D7269E">
        <w:rPr>
          <w:rFonts w:eastAsia="Calibri"/>
          <w:bCs/>
          <w:color w:val="000000"/>
          <w:sz w:val="22"/>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w:t>
      </w:r>
      <w:r w:rsidR="00D7269E" w:rsidRPr="00D7269E">
        <w:rPr>
          <w:rFonts w:eastAsia="Calibri"/>
          <w:bCs/>
          <w:color w:val="000000"/>
          <w:sz w:val="22"/>
          <w:szCs w:val="28"/>
        </w:rPr>
        <w:t xml:space="preserve"> исходя из уровня их сложности.</w:t>
      </w:r>
    </w:p>
    <w:p w:rsidR="00D7269E" w:rsidRPr="00D7269E" w:rsidRDefault="00D7269E" w:rsidP="00D7269E">
      <w:pPr>
        <w:widowControl/>
        <w:suppressAutoHyphens/>
        <w:autoSpaceDE/>
        <w:autoSpaceDN/>
        <w:adjustRightInd/>
        <w:spacing w:line="259" w:lineRule="auto"/>
        <w:ind w:right="-50"/>
        <w:jc w:val="both"/>
        <w:rPr>
          <w:rFonts w:eastAsia="Calibri"/>
          <w:bCs/>
          <w:color w:val="000000"/>
          <w:sz w:val="24"/>
          <w:szCs w:val="28"/>
        </w:rPr>
      </w:pPr>
    </w:p>
    <w:p w:rsidR="00985A95" w:rsidRPr="00D7269E" w:rsidRDefault="004145E5" w:rsidP="00D7269E">
      <w:pPr>
        <w:widowControl/>
        <w:autoSpaceDE/>
        <w:autoSpaceDN/>
        <w:adjustRightInd/>
        <w:spacing w:after="200" w:line="276" w:lineRule="auto"/>
        <w:rPr>
          <w:b/>
          <w:bCs/>
          <w:kern w:val="36"/>
          <w:sz w:val="40"/>
          <w:szCs w:val="28"/>
        </w:rPr>
      </w:pPr>
      <w:r w:rsidRPr="003B416B">
        <w:rPr>
          <w:b/>
          <w:sz w:val="28"/>
        </w:rPr>
        <w:t>5.3. Содержание семинаров, практических занятий</w:t>
      </w:r>
      <w:bookmarkEnd w:id="10"/>
      <w:r w:rsidR="002115D5" w:rsidRPr="003B416B">
        <w:rPr>
          <w:b/>
          <w:sz w:val="28"/>
        </w:rPr>
        <w:t xml:space="preserve"> </w:t>
      </w:r>
    </w:p>
    <w:tbl>
      <w:tblPr>
        <w:tblStyle w:val="34"/>
        <w:tblW w:w="10456" w:type="dxa"/>
        <w:tblLook w:val="04A0" w:firstRow="1" w:lastRow="0" w:firstColumn="1" w:lastColumn="0" w:noHBand="0" w:noVBand="1"/>
      </w:tblPr>
      <w:tblGrid>
        <w:gridCol w:w="2235"/>
        <w:gridCol w:w="5528"/>
        <w:gridCol w:w="2693"/>
      </w:tblGrid>
      <w:tr w:rsidR="00157470" w:rsidRPr="00985A95" w:rsidTr="00A85010">
        <w:tc>
          <w:tcPr>
            <w:tcW w:w="2235"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528" w:type="dxa"/>
          </w:tcPr>
          <w:p w:rsidR="00985A95" w:rsidRPr="001B6612" w:rsidRDefault="00985A95" w:rsidP="00D7269E">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 xml:space="preserve">Перечень вопросов для обсуждения на семинарских, практических занятиях, рекомендуемые источники из разделов 8,9 </w:t>
            </w:r>
          </w:p>
        </w:tc>
        <w:tc>
          <w:tcPr>
            <w:tcW w:w="2693"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3B3C3A" w:rsidRPr="00985A95" w:rsidTr="00A85010">
        <w:tc>
          <w:tcPr>
            <w:tcW w:w="2235" w:type="dxa"/>
          </w:tcPr>
          <w:p w:rsidR="003B3C3A" w:rsidRPr="00627370" w:rsidRDefault="003B3C3A" w:rsidP="00743A6C">
            <w:pPr>
              <w:rPr>
                <w:sz w:val="24"/>
                <w:szCs w:val="24"/>
              </w:rPr>
            </w:pPr>
            <w:r w:rsidRPr="00627370">
              <w:rPr>
                <w:sz w:val="24"/>
                <w:szCs w:val="24"/>
              </w:rPr>
              <w:t xml:space="preserve">Тема 1. </w:t>
            </w:r>
            <w:r w:rsidR="00743A6C">
              <w:rPr>
                <w:sz w:val="24"/>
                <w:szCs w:val="24"/>
              </w:rPr>
              <w:t>Введение в машинное зрение</w:t>
            </w:r>
          </w:p>
        </w:tc>
        <w:tc>
          <w:tcPr>
            <w:tcW w:w="5528" w:type="dxa"/>
          </w:tcPr>
          <w:p w:rsidR="007F6ACB" w:rsidRDefault="004F5347" w:rsidP="00011879">
            <w:pPr>
              <w:widowControl/>
              <w:jc w:val="both"/>
              <w:rPr>
                <w:color w:val="000000"/>
                <w:sz w:val="24"/>
                <w:szCs w:val="24"/>
                <w:lang w:eastAsia="en-US"/>
              </w:rPr>
            </w:pPr>
            <w:r w:rsidRPr="004F5347">
              <w:rPr>
                <w:color w:val="000000"/>
                <w:sz w:val="24"/>
                <w:szCs w:val="24"/>
                <w:lang w:eastAsia="en-US"/>
              </w:rPr>
              <w:t xml:space="preserve">Цифровое изображение. Векторное и растровое изображение. Форматы растровых изображений. Бинарное изображение. Полутоновое изображение. Цветное изображение. История машинного зрения. Основные задачи машинного зрения. </w:t>
            </w:r>
            <w:r w:rsidR="00781CE1" w:rsidRPr="00781CE1">
              <w:rPr>
                <w:color w:val="000000"/>
                <w:sz w:val="24"/>
                <w:szCs w:val="24"/>
                <w:lang w:eastAsia="en-US"/>
              </w:rPr>
              <w:t>Характеристики видео</w:t>
            </w:r>
            <w:r w:rsidR="001C7834">
              <w:rPr>
                <w:color w:val="000000"/>
                <w:sz w:val="24"/>
                <w:szCs w:val="24"/>
                <w:lang w:eastAsia="en-US"/>
              </w:rPr>
              <w:t>-</w:t>
            </w:r>
            <w:r w:rsidR="00781CE1" w:rsidRPr="00781CE1">
              <w:rPr>
                <w:color w:val="000000"/>
                <w:sz w:val="24"/>
                <w:szCs w:val="24"/>
                <w:lang w:eastAsia="en-US"/>
              </w:rPr>
              <w:t>регистрирующих устройств.</w:t>
            </w:r>
          </w:p>
          <w:p w:rsidR="007F6ACB" w:rsidRDefault="007F6ACB" w:rsidP="00011879">
            <w:pPr>
              <w:widowControl/>
              <w:jc w:val="both"/>
              <w:rPr>
                <w:color w:val="000000"/>
                <w:sz w:val="24"/>
                <w:szCs w:val="24"/>
                <w:lang w:eastAsia="en-US"/>
              </w:rPr>
            </w:pPr>
            <w:bookmarkStart w:id="11" w:name="_GoBack"/>
            <w:bookmarkEnd w:id="11"/>
          </w:p>
          <w:p w:rsidR="00D27333" w:rsidRDefault="00D27333" w:rsidP="00011879">
            <w:pPr>
              <w:widowControl/>
              <w:jc w:val="both"/>
              <w:rPr>
                <w:b/>
                <w:i/>
                <w:color w:val="000000"/>
                <w:sz w:val="24"/>
                <w:szCs w:val="24"/>
                <w:lang w:eastAsia="en-US"/>
              </w:rPr>
            </w:pPr>
          </w:p>
          <w:p w:rsidR="00D27333" w:rsidRDefault="00D27333" w:rsidP="00011879">
            <w:pPr>
              <w:widowControl/>
              <w:jc w:val="both"/>
              <w:rPr>
                <w:b/>
                <w:i/>
                <w:color w:val="000000"/>
                <w:sz w:val="24"/>
                <w:szCs w:val="24"/>
                <w:lang w:eastAsia="en-US"/>
              </w:rPr>
            </w:pPr>
          </w:p>
          <w:p w:rsidR="00D27333" w:rsidRDefault="00D27333" w:rsidP="00011879">
            <w:pPr>
              <w:widowControl/>
              <w:jc w:val="both"/>
              <w:rPr>
                <w:b/>
                <w:i/>
                <w:color w:val="000000"/>
                <w:sz w:val="24"/>
                <w:szCs w:val="24"/>
                <w:lang w:eastAsia="en-US"/>
              </w:rPr>
            </w:pPr>
          </w:p>
          <w:p w:rsidR="00627370" w:rsidRPr="00D7269E" w:rsidRDefault="00627370" w:rsidP="00011879">
            <w:pPr>
              <w:widowControl/>
              <w:jc w:val="both"/>
              <w:rPr>
                <w:b/>
                <w:i/>
                <w:color w:val="000000"/>
                <w:sz w:val="24"/>
                <w:szCs w:val="24"/>
                <w:lang w:eastAsia="en-US"/>
              </w:rPr>
            </w:pPr>
            <w:r w:rsidRPr="00D7269E">
              <w:rPr>
                <w:b/>
                <w:i/>
                <w:color w:val="000000"/>
                <w:sz w:val="24"/>
                <w:szCs w:val="24"/>
                <w:lang w:eastAsia="en-US"/>
              </w:rPr>
              <w:t>Рекомендуемые источники литературы:</w:t>
            </w:r>
          </w:p>
          <w:p w:rsidR="003B3C3A" w:rsidRPr="00422D34" w:rsidRDefault="00627370" w:rsidP="00011879">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sidR="003B3C3A" w:rsidRPr="00422D34">
              <w:rPr>
                <w:color w:val="000000"/>
                <w:sz w:val="24"/>
                <w:szCs w:val="24"/>
                <w:lang w:eastAsia="en-US"/>
              </w:rPr>
              <w:t>[</w:t>
            </w:r>
            <w:r w:rsidR="007F6ACB" w:rsidRPr="00422D34">
              <w:rPr>
                <w:color w:val="000000"/>
                <w:sz w:val="24"/>
                <w:szCs w:val="24"/>
                <w:lang w:eastAsia="en-US"/>
              </w:rPr>
              <w:t>8.</w:t>
            </w:r>
            <w:r w:rsidR="003B3C3A" w:rsidRPr="00422D34">
              <w:rPr>
                <w:color w:val="000000"/>
                <w:sz w:val="24"/>
                <w:szCs w:val="24"/>
                <w:lang w:eastAsia="en-US"/>
              </w:rPr>
              <w:t xml:space="preserve">1, </w:t>
            </w:r>
            <w:r w:rsidR="007F6ACB" w:rsidRPr="00422D34">
              <w:rPr>
                <w:color w:val="000000"/>
                <w:sz w:val="24"/>
                <w:szCs w:val="24"/>
                <w:lang w:eastAsia="en-US"/>
              </w:rPr>
              <w:t>8.</w:t>
            </w:r>
            <w:r w:rsidR="003B3C3A" w:rsidRPr="00422D34">
              <w:rPr>
                <w:color w:val="000000"/>
                <w:sz w:val="24"/>
                <w:szCs w:val="24"/>
                <w:lang w:eastAsia="en-US"/>
              </w:rPr>
              <w:t>2]</w:t>
            </w:r>
          </w:p>
          <w:p w:rsidR="0007418D" w:rsidRPr="006E01FD" w:rsidRDefault="00627370" w:rsidP="00A376AE">
            <w:pPr>
              <w:widowControl/>
              <w:jc w:val="both"/>
              <w:rPr>
                <w:color w:val="000000"/>
                <w:sz w:val="24"/>
                <w:szCs w:val="24"/>
                <w:lang w:eastAsia="en-US"/>
              </w:rPr>
            </w:pPr>
            <w:r>
              <w:rPr>
                <w:color w:val="000000"/>
                <w:sz w:val="24"/>
                <w:szCs w:val="24"/>
                <w:lang w:eastAsia="en-US"/>
              </w:rPr>
              <w:t>Дополнительная литература</w:t>
            </w:r>
            <w:r w:rsidR="003B3C3A">
              <w:rPr>
                <w:color w:val="000000"/>
                <w:sz w:val="24"/>
                <w:szCs w:val="24"/>
                <w:lang w:eastAsia="en-US"/>
              </w:rPr>
              <w:t xml:space="preserve">: </w:t>
            </w:r>
            <w:r w:rsidR="003B3C3A" w:rsidRPr="00422D34">
              <w:rPr>
                <w:color w:val="000000"/>
                <w:sz w:val="24"/>
                <w:szCs w:val="24"/>
                <w:lang w:eastAsia="en-US"/>
              </w:rPr>
              <w:t>[</w:t>
            </w:r>
            <w:r w:rsidR="007F6ACB" w:rsidRPr="00422D34">
              <w:rPr>
                <w:color w:val="000000"/>
                <w:sz w:val="24"/>
                <w:szCs w:val="24"/>
                <w:lang w:eastAsia="en-US"/>
              </w:rPr>
              <w:t>8.</w:t>
            </w:r>
            <w:r w:rsidR="00422D34" w:rsidRPr="00422D34">
              <w:rPr>
                <w:color w:val="000000"/>
                <w:sz w:val="24"/>
                <w:szCs w:val="24"/>
                <w:lang w:eastAsia="en-US"/>
              </w:rPr>
              <w:t>3</w:t>
            </w:r>
            <w:r w:rsidR="003B3C3A" w:rsidRPr="00422D34">
              <w:rPr>
                <w:color w:val="000000"/>
                <w:sz w:val="24"/>
                <w:szCs w:val="24"/>
                <w:lang w:eastAsia="en-US"/>
              </w:rPr>
              <w:t>]</w:t>
            </w:r>
          </w:p>
        </w:tc>
        <w:tc>
          <w:tcPr>
            <w:tcW w:w="2693" w:type="dxa"/>
          </w:tcPr>
          <w:p w:rsidR="003B3C3A" w:rsidRPr="00560C44" w:rsidRDefault="003B3C3A"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3B3C3A" w:rsidRPr="00560C44" w:rsidRDefault="003B3C3A"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743A6C" w:rsidRPr="00C53EFC"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D7269E">
        <w:trPr>
          <w:trHeight w:val="2823"/>
        </w:trPr>
        <w:tc>
          <w:tcPr>
            <w:tcW w:w="2235" w:type="dxa"/>
          </w:tcPr>
          <w:p w:rsidR="003B3C3A" w:rsidRPr="00627370" w:rsidRDefault="003B3C3A" w:rsidP="00743A6C">
            <w:pPr>
              <w:rPr>
                <w:sz w:val="24"/>
                <w:szCs w:val="24"/>
              </w:rPr>
            </w:pPr>
            <w:r w:rsidRPr="00627370">
              <w:rPr>
                <w:sz w:val="24"/>
                <w:szCs w:val="24"/>
              </w:rPr>
              <w:lastRenderedPageBreak/>
              <w:t xml:space="preserve">Тема 2. </w:t>
            </w:r>
            <w:r w:rsidR="00743A6C">
              <w:rPr>
                <w:sz w:val="24"/>
                <w:szCs w:val="24"/>
              </w:rPr>
              <w:t>Предобработка изображений</w:t>
            </w:r>
          </w:p>
        </w:tc>
        <w:tc>
          <w:tcPr>
            <w:tcW w:w="5528" w:type="dxa"/>
          </w:tcPr>
          <w:p w:rsidR="003B3C3A" w:rsidRDefault="00743A6C" w:rsidP="003B416B">
            <w:pPr>
              <w:jc w:val="both"/>
              <w:rPr>
                <w:sz w:val="24"/>
                <w:szCs w:val="24"/>
              </w:rPr>
            </w:pPr>
            <w:r w:rsidRPr="00743A6C">
              <w:rPr>
                <w:sz w:val="24"/>
                <w:szCs w:val="24"/>
              </w:rPr>
              <w:t xml:space="preserve">Искаженное изображение. Зашумленное изображение. Белый шум. </w:t>
            </w:r>
            <w:proofErr w:type="spellStart"/>
            <w:r w:rsidRPr="00743A6C">
              <w:rPr>
                <w:sz w:val="24"/>
                <w:szCs w:val="24"/>
              </w:rPr>
              <w:t>Гауссовский</w:t>
            </w:r>
            <w:proofErr w:type="spellEnd"/>
            <w:r w:rsidRPr="00743A6C">
              <w:rPr>
                <w:sz w:val="24"/>
                <w:szCs w:val="24"/>
              </w:rPr>
              <w:t xml:space="preserve"> фильтр. Импульсный шум. Медианный фильтр. Удаление шумов. Усиление границ. Нормализация изображений. Масштабирование изображений. Удаление фона с изображения. Пороговые методы. Кластеризация изображений. K-</w:t>
            </w:r>
            <w:proofErr w:type="spellStart"/>
            <w:r w:rsidRPr="00743A6C">
              <w:rPr>
                <w:sz w:val="24"/>
                <w:szCs w:val="24"/>
              </w:rPr>
              <w:t>Means</w:t>
            </w:r>
            <w:proofErr w:type="spellEnd"/>
            <w:r w:rsidRPr="00743A6C">
              <w:rPr>
                <w:sz w:val="24"/>
                <w:szCs w:val="24"/>
              </w:rPr>
              <w:t>. I</w:t>
            </w:r>
            <w:r>
              <w:rPr>
                <w:sz w:val="24"/>
                <w:szCs w:val="24"/>
              </w:rPr>
              <w:t>SODATA. Аугментация изображений</w:t>
            </w:r>
            <w:r w:rsidR="0007418D" w:rsidRPr="0007418D">
              <w:rPr>
                <w:sz w:val="24"/>
                <w:szCs w:val="24"/>
              </w:rPr>
              <w:t>.</w:t>
            </w:r>
          </w:p>
          <w:p w:rsidR="00D27333" w:rsidRDefault="00D27333" w:rsidP="00011879">
            <w:pPr>
              <w:widowControl/>
              <w:jc w:val="both"/>
              <w:rPr>
                <w:sz w:val="24"/>
                <w:szCs w:val="24"/>
              </w:rPr>
            </w:pPr>
          </w:p>
          <w:p w:rsidR="00D27333" w:rsidRDefault="00D27333" w:rsidP="00011879">
            <w:pPr>
              <w:widowControl/>
              <w:jc w:val="both"/>
              <w:rPr>
                <w:sz w:val="24"/>
                <w:szCs w:val="24"/>
              </w:rPr>
            </w:pPr>
          </w:p>
          <w:p w:rsidR="00627370" w:rsidRPr="00D7269E" w:rsidRDefault="00627370" w:rsidP="00011879">
            <w:pPr>
              <w:widowControl/>
              <w:jc w:val="both"/>
              <w:rPr>
                <w:b/>
                <w:i/>
                <w:color w:val="000000"/>
                <w:sz w:val="24"/>
                <w:szCs w:val="24"/>
                <w:lang w:eastAsia="en-US"/>
              </w:rPr>
            </w:pPr>
            <w:r w:rsidRPr="00D7269E">
              <w:rPr>
                <w:b/>
                <w:i/>
                <w:color w:val="000000"/>
                <w:sz w:val="24"/>
                <w:szCs w:val="24"/>
                <w:lang w:eastAsia="en-US"/>
              </w:rPr>
              <w:t>Рекомендуемые источники литературы:</w:t>
            </w:r>
          </w:p>
          <w:p w:rsidR="003B3C3A" w:rsidRPr="006E01FD" w:rsidRDefault="00627370" w:rsidP="00011879">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sidR="00422D34" w:rsidRPr="00422D34">
              <w:rPr>
                <w:color w:val="000000"/>
                <w:sz w:val="24"/>
                <w:szCs w:val="24"/>
                <w:lang w:eastAsia="en-US"/>
              </w:rPr>
              <w:t>[8.1, 8.2]</w:t>
            </w:r>
          </w:p>
          <w:p w:rsidR="003B3C3A" w:rsidRPr="0007418D" w:rsidRDefault="00627370" w:rsidP="00B20896">
            <w:pPr>
              <w:rPr>
                <w:color w:val="000000"/>
                <w:sz w:val="24"/>
                <w:szCs w:val="24"/>
                <w:lang w:eastAsia="en-US"/>
              </w:rPr>
            </w:pPr>
            <w:r>
              <w:rPr>
                <w:color w:val="000000"/>
                <w:sz w:val="24"/>
                <w:szCs w:val="24"/>
                <w:lang w:eastAsia="en-US"/>
              </w:rPr>
              <w:t>Дополнительная литература</w:t>
            </w:r>
            <w:r w:rsidR="003B3C3A">
              <w:rPr>
                <w:color w:val="000000"/>
                <w:sz w:val="24"/>
                <w:szCs w:val="24"/>
                <w:lang w:eastAsia="en-US"/>
              </w:rPr>
              <w:t>:</w:t>
            </w:r>
            <w:r w:rsidR="007F6ACB">
              <w:rPr>
                <w:color w:val="000000"/>
                <w:sz w:val="24"/>
                <w:szCs w:val="24"/>
                <w:lang w:eastAsia="en-US"/>
              </w:rPr>
              <w:t xml:space="preserve"> </w:t>
            </w:r>
            <w:r w:rsidR="00422D34" w:rsidRPr="00422D34">
              <w:rPr>
                <w:color w:val="000000"/>
                <w:sz w:val="24"/>
                <w:szCs w:val="24"/>
                <w:lang w:eastAsia="en-US"/>
              </w:rPr>
              <w:t>[8.</w:t>
            </w:r>
            <w:r w:rsidR="00422D34">
              <w:rPr>
                <w:color w:val="000000"/>
                <w:sz w:val="24"/>
                <w:szCs w:val="24"/>
                <w:lang w:eastAsia="en-US"/>
              </w:rPr>
              <w:t>3</w:t>
            </w:r>
            <w:r w:rsidR="00422D34" w:rsidRPr="00422D34">
              <w:rPr>
                <w:color w:val="000000"/>
                <w:sz w:val="24"/>
                <w:szCs w:val="24"/>
                <w:lang w:eastAsia="en-US"/>
              </w:rPr>
              <w:t>]</w:t>
            </w:r>
          </w:p>
        </w:tc>
        <w:tc>
          <w:tcPr>
            <w:tcW w:w="2693" w:type="dxa"/>
          </w:tcPr>
          <w:p w:rsidR="003B3C3A" w:rsidRPr="00560C44"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3B3C3A" w:rsidRPr="00560C44"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C53EFC"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A85010">
        <w:tc>
          <w:tcPr>
            <w:tcW w:w="2235" w:type="dxa"/>
          </w:tcPr>
          <w:p w:rsidR="003B3C3A" w:rsidRPr="00627370" w:rsidRDefault="003B3C3A" w:rsidP="00743A6C">
            <w:pPr>
              <w:rPr>
                <w:sz w:val="24"/>
                <w:szCs w:val="24"/>
              </w:rPr>
            </w:pPr>
            <w:r w:rsidRPr="00627370">
              <w:rPr>
                <w:sz w:val="24"/>
                <w:szCs w:val="24"/>
              </w:rPr>
              <w:t xml:space="preserve">Тема 3. </w:t>
            </w:r>
            <w:r w:rsidR="00743A6C">
              <w:rPr>
                <w:sz w:val="24"/>
                <w:szCs w:val="24"/>
              </w:rPr>
              <w:t>Классификация изображений</w:t>
            </w:r>
          </w:p>
        </w:tc>
        <w:tc>
          <w:tcPr>
            <w:tcW w:w="5528" w:type="dxa"/>
          </w:tcPr>
          <w:p w:rsidR="0007418D" w:rsidRDefault="00743A6C" w:rsidP="003B416B">
            <w:pPr>
              <w:widowControl/>
              <w:autoSpaceDE/>
              <w:autoSpaceDN/>
              <w:adjustRightInd/>
              <w:jc w:val="both"/>
              <w:rPr>
                <w:sz w:val="24"/>
                <w:szCs w:val="24"/>
              </w:rPr>
            </w:pPr>
            <w:r w:rsidRPr="00743A6C">
              <w:rPr>
                <w:sz w:val="24"/>
                <w:szCs w:val="24"/>
              </w:rPr>
              <w:t xml:space="preserve">Задача классификации изображений. Подготовка </w:t>
            </w:r>
            <w:proofErr w:type="spellStart"/>
            <w:r w:rsidRPr="00743A6C">
              <w:rPr>
                <w:sz w:val="24"/>
                <w:szCs w:val="24"/>
              </w:rPr>
              <w:t>датасета</w:t>
            </w:r>
            <w:proofErr w:type="spellEnd"/>
            <w:r w:rsidRPr="00743A6C">
              <w:rPr>
                <w:sz w:val="24"/>
                <w:szCs w:val="24"/>
              </w:rPr>
              <w:t xml:space="preserve"> для классификации. </w:t>
            </w:r>
            <w:proofErr w:type="spellStart"/>
            <w:r w:rsidRPr="00743A6C">
              <w:rPr>
                <w:sz w:val="24"/>
                <w:szCs w:val="24"/>
              </w:rPr>
              <w:t>Полносвязная</w:t>
            </w:r>
            <w:proofErr w:type="spellEnd"/>
            <w:r w:rsidRPr="00743A6C">
              <w:rPr>
                <w:sz w:val="24"/>
                <w:szCs w:val="24"/>
              </w:rPr>
              <w:t xml:space="preserve"> искусственная нейронная сеть. </w:t>
            </w:r>
            <w:proofErr w:type="spellStart"/>
            <w:r w:rsidRPr="00743A6C">
              <w:rPr>
                <w:sz w:val="24"/>
                <w:szCs w:val="24"/>
              </w:rPr>
              <w:t>Сверточная</w:t>
            </w:r>
            <w:proofErr w:type="spellEnd"/>
            <w:r w:rsidRPr="00743A6C">
              <w:rPr>
                <w:sz w:val="24"/>
                <w:szCs w:val="24"/>
              </w:rPr>
              <w:t xml:space="preserve"> нейронная сеть. Классификация рукописных цифр MNIST. </w:t>
            </w:r>
            <w:proofErr w:type="spellStart"/>
            <w:r w:rsidRPr="00743A6C">
              <w:rPr>
                <w:sz w:val="24"/>
                <w:szCs w:val="24"/>
              </w:rPr>
              <w:t>Трансферное</w:t>
            </w:r>
            <w:proofErr w:type="spellEnd"/>
            <w:r w:rsidRPr="00743A6C">
              <w:rPr>
                <w:sz w:val="24"/>
                <w:szCs w:val="24"/>
              </w:rPr>
              <w:t xml:space="preserve"> обучение. Архитектуры VGG, </w:t>
            </w:r>
            <w:proofErr w:type="spellStart"/>
            <w:r w:rsidRPr="00743A6C">
              <w:rPr>
                <w:sz w:val="24"/>
                <w:szCs w:val="24"/>
              </w:rPr>
              <w:t>ResNet</w:t>
            </w:r>
            <w:proofErr w:type="spellEnd"/>
            <w:r w:rsidRPr="00743A6C">
              <w:rPr>
                <w:sz w:val="24"/>
                <w:szCs w:val="24"/>
              </w:rPr>
              <w:t xml:space="preserve">. Метрики оценки в задаче классификации. Доля верных распознаваний. Точность. Полнота. </w:t>
            </w:r>
          </w:p>
          <w:p w:rsidR="00D27333" w:rsidRDefault="00D27333" w:rsidP="00560C44">
            <w:pPr>
              <w:widowControl/>
              <w:jc w:val="both"/>
              <w:rPr>
                <w:sz w:val="24"/>
                <w:szCs w:val="24"/>
              </w:rPr>
            </w:pPr>
          </w:p>
          <w:p w:rsidR="00D27333" w:rsidRDefault="00D27333" w:rsidP="00560C44">
            <w:pPr>
              <w:widowControl/>
              <w:jc w:val="both"/>
              <w:rPr>
                <w:sz w:val="24"/>
                <w:szCs w:val="24"/>
              </w:rPr>
            </w:pPr>
          </w:p>
          <w:p w:rsidR="00D27333" w:rsidRDefault="00D27333" w:rsidP="00560C44">
            <w:pPr>
              <w:widowControl/>
              <w:jc w:val="both"/>
              <w:rPr>
                <w:sz w:val="24"/>
                <w:szCs w:val="24"/>
              </w:rPr>
            </w:pPr>
          </w:p>
          <w:p w:rsidR="00627370" w:rsidRPr="00D7269E" w:rsidRDefault="00627370" w:rsidP="00560C44">
            <w:pPr>
              <w:widowControl/>
              <w:jc w:val="both"/>
              <w:rPr>
                <w:b/>
                <w:i/>
                <w:color w:val="000000"/>
                <w:sz w:val="24"/>
                <w:szCs w:val="24"/>
                <w:lang w:eastAsia="en-US"/>
              </w:rPr>
            </w:pPr>
            <w:r w:rsidRPr="00D7269E">
              <w:rPr>
                <w:b/>
                <w:i/>
                <w:color w:val="000000"/>
                <w:sz w:val="24"/>
                <w:szCs w:val="24"/>
                <w:lang w:eastAsia="en-US"/>
              </w:rPr>
              <w:t>Рекомендуемые источники литературы:</w:t>
            </w:r>
          </w:p>
          <w:p w:rsidR="003B3C3A" w:rsidRPr="00422D34" w:rsidRDefault="00627370" w:rsidP="00560C44">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sidR="00422D34" w:rsidRPr="00422D34">
              <w:rPr>
                <w:color w:val="000000"/>
                <w:sz w:val="24"/>
                <w:szCs w:val="24"/>
                <w:lang w:eastAsia="en-US"/>
              </w:rPr>
              <w:t>[8.1, 8.2]</w:t>
            </w:r>
          </w:p>
          <w:p w:rsidR="006D3F51" w:rsidRPr="00627370" w:rsidRDefault="00627370" w:rsidP="002140B1">
            <w:pPr>
              <w:widowControl/>
              <w:autoSpaceDE/>
              <w:autoSpaceDN/>
              <w:adjustRightInd/>
              <w:rPr>
                <w:color w:val="000000"/>
                <w:sz w:val="24"/>
                <w:szCs w:val="24"/>
                <w:lang w:eastAsia="en-US"/>
              </w:rPr>
            </w:pPr>
            <w:r w:rsidRPr="00422D34">
              <w:rPr>
                <w:color w:val="000000"/>
                <w:sz w:val="24"/>
                <w:szCs w:val="24"/>
                <w:lang w:eastAsia="en-US"/>
              </w:rPr>
              <w:t>Дополнительная литература</w:t>
            </w:r>
            <w:r w:rsidR="003B3C3A" w:rsidRPr="00422D34">
              <w:rPr>
                <w:color w:val="000000"/>
                <w:sz w:val="24"/>
                <w:szCs w:val="24"/>
                <w:lang w:eastAsia="en-US"/>
              </w:rPr>
              <w:t>: [</w:t>
            </w:r>
            <w:r w:rsidR="007F6ACB" w:rsidRPr="00422D34">
              <w:rPr>
                <w:color w:val="000000"/>
                <w:sz w:val="24"/>
                <w:szCs w:val="24"/>
                <w:lang w:eastAsia="en-US"/>
              </w:rPr>
              <w:t>8.</w:t>
            </w:r>
            <w:r w:rsidR="00422D34">
              <w:rPr>
                <w:color w:val="000000"/>
                <w:sz w:val="24"/>
                <w:szCs w:val="24"/>
                <w:lang w:eastAsia="en-US"/>
              </w:rPr>
              <w:t>3, 8.4</w:t>
            </w:r>
            <w:r w:rsidR="003B3C3A" w:rsidRPr="00422D34">
              <w:rPr>
                <w:color w:val="000000"/>
                <w:sz w:val="24"/>
                <w:szCs w:val="24"/>
                <w:lang w:eastAsia="en-US"/>
              </w:rPr>
              <w:t>]</w:t>
            </w:r>
          </w:p>
        </w:tc>
        <w:tc>
          <w:tcPr>
            <w:tcW w:w="2693" w:type="dxa"/>
          </w:tcPr>
          <w:p w:rsidR="003B3C3A" w:rsidRPr="00560C44" w:rsidRDefault="003B3C3A"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3B3C3A" w:rsidRPr="00560C44" w:rsidRDefault="003B3C3A"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C53EFC" w:rsidRDefault="003B3C3A"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D7269E">
        <w:trPr>
          <w:trHeight w:val="3702"/>
        </w:trPr>
        <w:tc>
          <w:tcPr>
            <w:tcW w:w="2235" w:type="dxa"/>
          </w:tcPr>
          <w:p w:rsidR="003B3C3A" w:rsidRPr="00627370" w:rsidRDefault="003B3C3A" w:rsidP="00743A6C">
            <w:pPr>
              <w:rPr>
                <w:sz w:val="24"/>
                <w:szCs w:val="24"/>
              </w:rPr>
            </w:pPr>
            <w:r w:rsidRPr="00627370">
              <w:rPr>
                <w:sz w:val="24"/>
                <w:szCs w:val="24"/>
              </w:rPr>
              <w:t xml:space="preserve">Тема 4. </w:t>
            </w:r>
            <w:r w:rsidR="00743A6C">
              <w:rPr>
                <w:sz w:val="24"/>
                <w:szCs w:val="24"/>
              </w:rPr>
              <w:t>Детектирование объектов на изображении</w:t>
            </w:r>
          </w:p>
        </w:tc>
        <w:tc>
          <w:tcPr>
            <w:tcW w:w="5528" w:type="dxa"/>
          </w:tcPr>
          <w:p w:rsidR="003B3C3A" w:rsidRDefault="00743A6C" w:rsidP="00712892">
            <w:pPr>
              <w:widowControl/>
              <w:tabs>
                <w:tab w:val="right" w:pos="9356"/>
              </w:tabs>
              <w:suppressAutoHyphens/>
              <w:autoSpaceDE/>
              <w:autoSpaceDN/>
              <w:adjustRightInd/>
              <w:jc w:val="both"/>
              <w:rPr>
                <w:sz w:val="24"/>
                <w:szCs w:val="24"/>
              </w:rPr>
            </w:pPr>
            <w:r w:rsidRPr="00743A6C">
              <w:rPr>
                <w:sz w:val="24"/>
                <w:szCs w:val="24"/>
              </w:rPr>
              <w:t xml:space="preserve">Задача обнаружения объектов на изображениях. Подготовка </w:t>
            </w:r>
            <w:proofErr w:type="spellStart"/>
            <w:r w:rsidRPr="00743A6C">
              <w:rPr>
                <w:sz w:val="24"/>
                <w:szCs w:val="24"/>
              </w:rPr>
              <w:t>датасета</w:t>
            </w:r>
            <w:proofErr w:type="spellEnd"/>
            <w:r w:rsidRPr="00743A6C">
              <w:rPr>
                <w:sz w:val="24"/>
                <w:szCs w:val="24"/>
              </w:rPr>
              <w:t xml:space="preserve"> для детектирования. Каскады Хаара. Метод Виолы-Джонса. </w:t>
            </w:r>
            <w:proofErr w:type="spellStart"/>
            <w:r w:rsidRPr="00743A6C">
              <w:rPr>
                <w:sz w:val="24"/>
                <w:szCs w:val="24"/>
              </w:rPr>
              <w:t>Нейросетевые</w:t>
            </w:r>
            <w:proofErr w:type="spellEnd"/>
            <w:r w:rsidRPr="00743A6C">
              <w:rPr>
                <w:sz w:val="24"/>
                <w:szCs w:val="24"/>
              </w:rPr>
              <w:t xml:space="preserve"> подходы. Двухэтапный детектор. R-CNN. </w:t>
            </w:r>
            <w:proofErr w:type="spellStart"/>
            <w:r w:rsidRPr="00743A6C">
              <w:rPr>
                <w:sz w:val="24"/>
                <w:szCs w:val="24"/>
              </w:rPr>
              <w:t>Fast</w:t>
            </w:r>
            <w:proofErr w:type="spellEnd"/>
            <w:r w:rsidRPr="00743A6C">
              <w:rPr>
                <w:sz w:val="24"/>
                <w:szCs w:val="24"/>
              </w:rPr>
              <w:t xml:space="preserve"> R-CNN. </w:t>
            </w:r>
            <w:proofErr w:type="spellStart"/>
            <w:r w:rsidRPr="00743A6C">
              <w:rPr>
                <w:sz w:val="24"/>
                <w:szCs w:val="24"/>
              </w:rPr>
              <w:t>Faster</w:t>
            </w:r>
            <w:proofErr w:type="spellEnd"/>
            <w:r w:rsidRPr="00743A6C">
              <w:rPr>
                <w:sz w:val="24"/>
                <w:szCs w:val="24"/>
              </w:rPr>
              <w:t xml:space="preserve"> R-CNN. Одноэтапный детектор. YOLO. Метрики качества в задаче </w:t>
            </w:r>
            <w:proofErr w:type="spellStart"/>
            <w:r w:rsidRPr="00743A6C">
              <w:rPr>
                <w:sz w:val="24"/>
                <w:szCs w:val="24"/>
              </w:rPr>
              <w:t>детекции</w:t>
            </w:r>
            <w:proofErr w:type="spellEnd"/>
            <w:r w:rsidRPr="00743A6C">
              <w:rPr>
                <w:sz w:val="24"/>
                <w:szCs w:val="24"/>
              </w:rPr>
              <w:t xml:space="preserve">. Ошибки первого и второго рода. Оценка рамки </w:t>
            </w:r>
            <w:proofErr w:type="spellStart"/>
            <w:r w:rsidRPr="00743A6C">
              <w:rPr>
                <w:sz w:val="24"/>
                <w:szCs w:val="24"/>
              </w:rPr>
              <w:t>IoU</w:t>
            </w:r>
            <w:proofErr w:type="spellEnd"/>
            <w:r w:rsidRPr="00743A6C">
              <w:rPr>
                <w:sz w:val="24"/>
                <w:szCs w:val="24"/>
              </w:rPr>
              <w:t xml:space="preserve">. </w:t>
            </w:r>
            <w:proofErr w:type="spellStart"/>
            <w:r w:rsidRPr="00743A6C">
              <w:rPr>
                <w:sz w:val="24"/>
                <w:szCs w:val="24"/>
              </w:rPr>
              <w:t>Precision-Recall</w:t>
            </w:r>
            <w:proofErr w:type="spellEnd"/>
            <w:r w:rsidRPr="00743A6C">
              <w:rPr>
                <w:sz w:val="24"/>
                <w:szCs w:val="24"/>
              </w:rPr>
              <w:t xml:space="preserve"> кривая. Оценка качества </w:t>
            </w:r>
            <w:proofErr w:type="spellStart"/>
            <w:r w:rsidRPr="00743A6C">
              <w:rPr>
                <w:sz w:val="24"/>
                <w:szCs w:val="24"/>
              </w:rPr>
              <w:t>mAP</w:t>
            </w:r>
            <w:proofErr w:type="spellEnd"/>
            <w:r w:rsidRPr="00743A6C">
              <w:rPr>
                <w:sz w:val="24"/>
                <w:szCs w:val="24"/>
              </w:rPr>
              <w:t xml:space="preserve">. </w:t>
            </w:r>
          </w:p>
          <w:p w:rsidR="00743A6C" w:rsidRDefault="00743A6C" w:rsidP="00712892">
            <w:pPr>
              <w:widowControl/>
              <w:tabs>
                <w:tab w:val="right" w:pos="9356"/>
              </w:tabs>
              <w:suppressAutoHyphens/>
              <w:autoSpaceDE/>
              <w:autoSpaceDN/>
              <w:adjustRightInd/>
              <w:jc w:val="both"/>
              <w:rPr>
                <w:sz w:val="24"/>
                <w:szCs w:val="24"/>
              </w:rPr>
            </w:pPr>
          </w:p>
          <w:p w:rsidR="00D27333" w:rsidRDefault="00D27333" w:rsidP="00560C44">
            <w:pPr>
              <w:widowControl/>
              <w:jc w:val="both"/>
              <w:rPr>
                <w:b/>
                <w:i/>
                <w:color w:val="000000"/>
                <w:sz w:val="24"/>
                <w:szCs w:val="24"/>
                <w:lang w:eastAsia="en-US"/>
              </w:rPr>
            </w:pPr>
          </w:p>
          <w:p w:rsidR="00D27333" w:rsidRDefault="00D27333" w:rsidP="00560C44">
            <w:pPr>
              <w:widowControl/>
              <w:jc w:val="both"/>
              <w:rPr>
                <w:b/>
                <w:i/>
                <w:color w:val="000000"/>
                <w:sz w:val="24"/>
                <w:szCs w:val="24"/>
                <w:lang w:eastAsia="en-US"/>
              </w:rPr>
            </w:pPr>
          </w:p>
          <w:p w:rsidR="00627370" w:rsidRPr="00D7269E" w:rsidRDefault="00627370" w:rsidP="00560C44">
            <w:pPr>
              <w:widowControl/>
              <w:jc w:val="both"/>
              <w:rPr>
                <w:b/>
                <w:i/>
                <w:color w:val="000000"/>
                <w:sz w:val="24"/>
                <w:szCs w:val="24"/>
                <w:lang w:eastAsia="en-US"/>
              </w:rPr>
            </w:pPr>
            <w:r w:rsidRPr="00D7269E">
              <w:rPr>
                <w:b/>
                <w:i/>
                <w:color w:val="000000"/>
                <w:sz w:val="24"/>
                <w:szCs w:val="24"/>
                <w:lang w:eastAsia="en-US"/>
              </w:rPr>
              <w:t>Рекомендуемые источники литературы:</w:t>
            </w:r>
          </w:p>
          <w:p w:rsidR="00422D34" w:rsidRPr="00422D34" w:rsidRDefault="00422D34" w:rsidP="00422D34">
            <w:pPr>
              <w:widowControl/>
              <w:jc w:val="both"/>
              <w:rPr>
                <w:color w:val="000000"/>
                <w:sz w:val="24"/>
                <w:szCs w:val="24"/>
                <w:lang w:eastAsia="en-US"/>
              </w:rPr>
            </w:pPr>
            <w:r>
              <w:rPr>
                <w:color w:val="000000"/>
                <w:sz w:val="24"/>
                <w:szCs w:val="24"/>
                <w:lang w:eastAsia="en-US"/>
              </w:rPr>
              <w:t xml:space="preserve">Основная литература: </w:t>
            </w:r>
            <w:r w:rsidRPr="00422D34">
              <w:rPr>
                <w:color w:val="000000"/>
                <w:sz w:val="24"/>
                <w:szCs w:val="24"/>
                <w:lang w:eastAsia="en-US"/>
              </w:rPr>
              <w:t>[8.1, 8.2]</w:t>
            </w:r>
          </w:p>
          <w:p w:rsidR="003B3C3A" w:rsidRPr="00712892" w:rsidRDefault="00422D34" w:rsidP="00422D34">
            <w:pPr>
              <w:widowControl/>
              <w:tabs>
                <w:tab w:val="right" w:pos="9356"/>
              </w:tabs>
              <w:suppressAutoHyphens/>
              <w:autoSpaceDE/>
              <w:autoSpaceDN/>
              <w:adjustRightInd/>
              <w:jc w:val="both"/>
              <w:rPr>
                <w:sz w:val="24"/>
                <w:szCs w:val="24"/>
              </w:rPr>
            </w:pPr>
            <w:r w:rsidRPr="00422D34">
              <w:rPr>
                <w:color w:val="000000"/>
                <w:sz w:val="24"/>
                <w:szCs w:val="24"/>
                <w:lang w:eastAsia="en-US"/>
              </w:rPr>
              <w:t>Дополнительная литература: [8.</w:t>
            </w:r>
            <w:r>
              <w:rPr>
                <w:color w:val="000000"/>
                <w:sz w:val="24"/>
                <w:szCs w:val="24"/>
                <w:lang w:eastAsia="en-US"/>
              </w:rPr>
              <w:t>3, 8.4</w:t>
            </w:r>
            <w:r w:rsidRPr="00422D34">
              <w:rPr>
                <w:color w:val="000000"/>
                <w:sz w:val="24"/>
                <w:szCs w:val="24"/>
                <w:lang w:eastAsia="en-US"/>
              </w:rPr>
              <w:t>]</w:t>
            </w:r>
          </w:p>
        </w:tc>
        <w:tc>
          <w:tcPr>
            <w:tcW w:w="2693" w:type="dxa"/>
          </w:tcPr>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997EEB"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D7269E">
        <w:trPr>
          <w:trHeight w:val="555"/>
        </w:trPr>
        <w:tc>
          <w:tcPr>
            <w:tcW w:w="2235" w:type="dxa"/>
          </w:tcPr>
          <w:p w:rsidR="003B3C3A" w:rsidRPr="00627370" w:rsidRDefault="003B3C3A" w:rsidP="00743A6C">
            <w:pPr>
              <w:rPr>
                <w:sz w:val="24"/>
                <w:szCs w:val="24"/>
              </w:rPr>
            </w:pPr>
            <w:r w:rsidRPr="00627370">
              <w:rPr>
                <w:sz w:val="24"/>
                <w:szCs w:val="24"/>
              </w:rPr>
              <w:t xml:space="preserve">Тема 5. </w:t>
            </w:r>
            <w:r w:rsidR="00743A6C">
              <w:rPr>
                <w:sz w:val="24"/>
                <w:szCs w:val="24"/>
              </w:rPr>
              <w:t>Сегментация изображений</w:t>
            </w:r>
          </w:p>
        </w:tc>
        <w:tc>
          <w:tcPr>
            <w:tcW w:w="5528" w:type="dxa"/>
          </w:tcPr>
          <w:p w:rsidR="0007418D" w:rsidRDefault="00743A6C" w:rsidP="00712892">
            <w:pPr>
              <w:widowControl/>
              <w:tabs>
                <w:tab w:val="right" w:pos="9356"/>
              </w:tabs>
              <w:suppressAutoHyphens/>
              <w:autoSpaceDE/>
              <w:autoSpaceDN/>
              <w:adjustRightInd/>
              <w:jc w:val="both"/>
              <w:rPr>
                <w:bCs/>
                <w:sz w:val="24"/>
                <w:szCs w:val="24"/>
              </w:rPr>
            </w:pPr>
            <w:r w:rsidRPr="00743A6C">
              <w:rPr>
                <w:bCs/>
                <w:sz w:val="24"/>
                <w:szCs w:val="24"/>
              </w:rPr>
              <w:t xml:space="preserve">Задача сегментации изображений. Семантическая и сущностная сегментация. Подготовка </w:t>
            </w:r>
            <w:proofErr w:type="spellStart"/>
            <w:r w:rsidRPr="00743A6C">
              <w:rPr>
                <w:bCs/>
                <w:sz w:val="24"/>
                <w:szCs w:val="24"/>
              </w:rPr>
              <w:t>датасета</w:t>
            </w:r>
            <w:proofErr w:type="spellEnd"/>
            <w:r w:rsidRPr="00743A6C">
              <w:rPr>
                <w:bCs/>
                <w:sz w:val="24"/>
                <w:szCs w:val="24"/>
              </w:rPr>
              <w:t xml:space="preserve"> для сегментации. Сегментация на основе порога. Сегментация на базе кластеризации. </w:t>
            </w:r>
            <w:proofErr w:type="spellStart"/>
            <w:r w:rsidRPr="00743A6C">
              <w:rPr>
                <w:bCs/>
                <w:sz w:val="24"/>
                <w:szCs w:val="24"/>
              </w:rPr>
              <w:t>Нейросетевые</w:t>
            </w:r>
            <w:proofErr w:type="spellEnd"/>
            <w:r w:rsidRPr="00743A6C">
              <w:rPr>
                <w:bCs/>
                <w:sz w:val="24"/>
                <w:szCs w:val="24"/>
              </w:rPr>
              <w:t xml:space="preserve"> методы сегментации. Архитектура U-</w:t>
            </w:r>
            <w:proofErr w:type="spellStart"/>
            <w:r w:rsidRPr="00743A6C">
              <w:rPr>
                <w:bCs/>
                <w:sz w:val="24"/>
                <w:szCs w:val="24"/>
              </w:rPr>
              <w:t>Net</w:t>
            </w:r>
            <w:proofErr w:type="spellEnd"/>
            <w:r w:rsidRPr="00743A6C">
              <w:rPr>
                <w:bCs/>
                <w:sz w:val="24"/>
                <w:szCs w:val="24"/>
              </w:rPr>
              <w:t xml:space="preserve">. Архитектура </w:t>
            </w:r>
            <w:proofErr w:type="spellStart"/>
            <w:r w:rsidRPr="00743A6C">
              <w:rPr>
                <w:bCs/>
                <w:sz w:val="24"/>
                <w:szCs w:val="24"/>
              </w:rPr>
              <w:t>Mask</w:t>
            </w:r>
            <w:proofErr w:type="spellEnd"/>
            <w:r w:rsidRPr="00743A6C">
              <w:rPr>
                <w:bCs/>
                <w:sz w:val="24"/>
                <w:szCs w:val="24"/>
              </w:rPr>
              <w:t xml:space="preserve"> R-CNN. Метрики качества в задаче сегментации изображений. Оценка </w:t>
            </w:r>
            <w:proofErr w:type="spellStart"/>
            <w:r w:rsidRPr="00743A6C">
              <w:rPr>
                <w:bCs/>
                <w:sz w:val="24"/>
                <w:szCs w:val="24"/>
              </w:rPr>
              <w:t>IoU</w:t>
            </w:r>
            <w:proofErr w:type="spellEnd"/>
            <w:r w:rsidRPr="00743A6C">
              <w:rPr>
                <w:bCs/>
                <w:sz w:val="24"/>
                <w:szCs w:val="24"/>
              </w:rPr>
              <w:t xml:space="preserve">. Коэффициент </w:t>
            </w:r>
            <w:proofErr w:type="spellStart"/>
            <w:r w:rsidRPr="00743A6C">
              <w:rPr>
                <w:bCs/>
                <w:sz w:val="24"/>
                <w:szCs w:val="24"/>
              </w:rPr>
              <w:t>Дайса</w:t>
            </w:r>
            <w:proofErr w:type="spellEnd"/>
            <w:r w:rsidRPr="00743A6C">
              <w:rPr>
                <w:bCs/>
                <w:sz w:val="24"/>
                <w:szCs w:val="24"/>
              </w:rPr>
              <w:t xml:space="preserve">. Пиксельная доля верных распознаваний. </w:t>
            </w:r>
            <w:r w:rsidR="00781CE1" w:rsidRPr="00781CE1">
              <w:rPr>
                <w:bCs/>
                <w:sz w:val="24"/>
                <w:szCs w:val="24"/>
              </w:rPr>
              <w:t xml:space="preserve">Архитектура YOLO </w:t>
            </w:r>
            <w:proofErr w:type="spellStart"/>
            <w:r w:rsidR="00781CE1" w:rsidRPr="00781CE1">
              <w:rPr>
                <w:bCs/>
                <w:sz w:val="24"/>
                <w:szCs w:val="24"/>
              </w:rPr>
              <w:t>seg</w:t>
            </w:r>
            <w:proofErr w:type="spellEnd"/>
            <w:r w:rsidR="00781CE1" w:rsidRPr="00781CE1">
              <w:rPr>
                <w:bCs/>
                <w:sz w:val="24"/>
                <w:szCs w:val="24"/>
              </w:rPr>
              <w:t>.</w:t>
            </w:r>
          </w:p>
          <w:p w:rsidR="00D27333" w:rsidRDefault="00D27333" w:rsidP="00560C44">
            <w:pPr>
              <w:widowControl/>
              <w:jc w:val="both"/>
              <w:rPr>
                <w:b/>
                <w:i/>
                <w:color w:val="000000"/>
                <w:sz w:val="24"/>
                <w:szCs w:val="24"/>
                <w:lang w:eastAsia="en-US"/>
              </w:rPr>
            </w:pPr>
          </w:p>
          <w:p w:rsidR="00D27333" w:rsidRDefault="00D27333" w:rsidP="00560C44">
            <w:pPr>
              <w:widowControl/>
              <w:jc w:val="both"/>
              <w:rPr>
                <w:b/>
                <w:i/>
                <w:color w:val="000000"/>
                <w:sz w:val="24"/>
                <w:szCs w:val="24"/>
                <w:lang w:eastAsia="en-US"/>
              </w:rPr>
            </w:pPr>
          </w:p>
          <w:p w:rsidR="00D27333" w:rsidRDefault="00D27333" w:rsidP="00560C44">
            <w:pPr>
              <w:widowControl/>
              <w:jc w:val="both"/>
              <w:rPr>
                <w:b/>
                <w:i/>
                <w:color w:val="000000"/>
                <w:sz w:val="24"/>
                <w:szCs w:val="24"/>
                <w:lang w:eastAsia="en-US"/>
              </w:rPr>
            </w:pPr>
          </w:p>
          <w:p w:rsidR="00627370" w:rsidRPr="00D7269E" w:rsidRDefault="00627370" w:rsidP="00560C44">
            <w:pPr>
              <w:widowControl/>
              <w:jc w:val="both"/>
              <w:rPr>
                <w:b/>
                <w:i/>
                <w:color w:val="000000"/>
                <w:sz w:val="24"/>
                <w:szCs w:val="24"/>
                <w:lang w:eastAsia="en-US"/>
              </w:rPr>
            </w:pPr>
            <w:r w:rsidRPr="00D7269E">
              <w:rPr>
                <w:b/>
                <w:i/>
                <w:color w:val="000000"/>
                <w:sz w:val="24"/>
                <w:szCs w:val="24"/>
                <w:lang w:eastAsia="en-US"/>
              </w:rPr>
              <w:lastRenderedPageBreak/>
              <w:t>Рекомендуемые источники литературы:</w:t>
            </w:r>
          </w:p>
          <w:p w:rsidR="00422D34" w:rsidRPr="00422D34" w:rsidRDefault="00422D34" w:rsidP="00422D34">
            <w:pPr>
              <w:widowControl/>
              <w:jc w:val="both"/>
              <w:rPr>
                <w:color w:val="000000"/>
                <w:sz w:val="24"/>
                <w:szCs w:val="24"/>
                <w:lang w:eastAsia="en-US"/>
              </w:rPr>
            </w:pPr>
            <w:r>
              <w:rPr>
                <w:color w:val="000000"/>
                <w:sz w:val="24"/>
                <w:szCs w:val="24"/>
                <w:lang w:eastAsia="en-US"/>
              </w:rPr>
              <w:t xml:space="preserve">Основная литература: </w:t>
            </w:r>
            <w:r w:rsidRPr="00422D34">
              <w:rPr>
                <w:color w:val="000000"/>
                <w:sz w:val="24"/>
                <w:szCs w:val="24"/>
                <w:lang w:eastAsia="en-US"/>
              </w:rPr>
              <w:t>[8.1, 8.2]</w:t>
            </w:r>
          </w:p>
          <w:p w:rsidR="00D7269E" w:rsidRPr="00D7269E" w:rsidRDefault="00422D34" w:rsidP="00422D34">
            <w:pPr>
              <w:widowControl/>
              <w:tabs>
                <w:tab w:val="right" w:pos="9356"/>
              </w:tabs>
              <w:suppressAutoHyphens/>
              <w:autoSpaceDE/>
              <w:autoSpaceDN/>
              <w:adjustRightInd/>
              <w:jc w:val="both"/>
              <w:rPr>
                <w:color w:val="000000"/>
                <w:sz w:val="24"/>
                <w:szCs w:val="24"/>
                <w:lang w:eastAsia="en-US"/>
              </w:rPr>
            </w:pPr>
            <w:r w:rsidRPr="00422D34">
              <w:rPr>
                <w:color w:val="000000"/>
                <w:sz w:val="24"/>
                <w:szCs w:val="24"/>
                <w:lang w:eastAsia="en-US"/>
              </w:rPr>
              <w:t>Дополнительная литература: [8.</w:t>
            </w:r>
            <w:r>
              <w:rPr>
                <w:color w:val="000000"/>
                <w:sz w:val="24"/>
                <w:szCs w:val="24"/>
                <w:lang w:eastAsia="en-US"/>
              </w:rPr>
              <w:t>3, 8.4</w:t>
            </w:r>
            <w:r w:rsidRPr="00422D34">
              <w:rPr>
                <w:color w:val="000000"/>
                <w:sz w:val="24"/>
                <w:szCs w:val="24"/>
                <w:lang w:eastAsia="en-US"/>
              </w:rPr>
              <w:t>]</w:t>
            </w:r>
          </w:p>
        </w:tc>
        <w:tc>
          <w:tcPr>
            <w:tcW w:w="2693" w:type="dxa"/>
          </w:tcPr>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-работа с текстом лекции, разбор вопросов по теме занятия;</w:t>
            </w:r>
          </w:p>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C53EFC"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 выполнение практического задания по теме.</w:t>
            </w:r>
          </w:p>
        </w:tc>
      </w:tr>
      <w:tr w:rsidR="003B3C3A" w:rsidRPr="00985A95" w:rsidTr="00A85010">
        <w:tc>
          <w:tcPr>
            <w:tcW w:w="2235" w:type="dxa"/>
          </w:tcPr>
          <w:p w:rsidR="003B3C3A" w:rsidRPr="00627370" w:rsidRDefault="003B3C3A" w:rsidP="00743A6C">
            <w:pPr>
              <w:rPr>
                <w:sz w:val="24"/>
                <w:szCs w:val="24"/>
              </w:rPr>
            </w:pPr>
            <w:r w:rsidRPr="00627370">
              <w:rPr>
                <w:sz w:val="24"/>
                <w:szCs w:val="24"/>
              </w:rPr>
              <w:lastRenderedPageBreak/>
              <w:t xml:space="preserve">Тема 6. </w:t>
            </w:r>
            <w:r w:rsidR="00743A6C">
              <w:rPr>
                <w:sz w:val="24"/>
                <w:szCs w:val="24"/>
              </w:rPr>
              <w:t>Обработка видео</w:t>
            </w:r>
          </w:p>
        </w:tc>
        <w:tc>
          <w:tcPr>
            <w:tcW w:w="5528" w:type="dxa"/>
          </w:tcPr>
          <w:p w:rsidR="0007418D" w:rsidRDefault="00743A6C" w:rsidP="00712892">
            <w:pPr>
              <w:widowControl/>
              <w:tabs>
                <w:tab w:val="right" w:pos="9356"/>
              </w:tabs>
              <w:suppressAutoHyphens/>
              <w:autoSpaceDE/>
              <w:autoSpaceDN/>
              <w:adjustRightInd/>
              <w:jc w:val="both"/>
              <w:rPr>
                <w:bCs/>
                <w:sz w:val="24"/>
                <w:szCs w:val="24"/>
              </w:rPr>
            </w:pPr>
            <w:r w:rsidRPr="00743A6C">
              <w:rPr>
                <w:bCs/>
                <w:sz w:val="24"/>
                <w:szCs w:val="24"/>
              </w:rPr>
              <w:t xml:space="preserve">Задача анализа видеоданных. Модель последовательных кадров. Задача </w:t>
            </w:r>
            <w:proofErr w:type="spellStart"/>
            <w:r w:rsidRPr="00743A6C">
              <w:rPr>
                <w:bCs/>
                <w:sz w:val="24"/>
                <w:szCs w:val="24"/>
              </w:rPr>
              <w:t>детекции</w:t>
            </w:r>
            <w:proofErr w:type="spellEnd"/>
            <w:r w:rsidRPr="00743A6C">
              <w:rPr>
                <w:bCs/>
                <w:sz w:val="24"/>
                <w:szCs w:val="24"/>
              </w:rPr>
              <w:t xml:space="preserve"> объектов. Обнаружение движения. Задача трекинга объектов. Архитектура YOLO для трекинга. Фильтр </w:t>
            </w:r>
            <w:proofErr w:type="spellStart"/>
            <w:r w:rsidRPr="00743A6C">
              <w:rPr>
                <w:bCs/>
                <w:sz w:val="24"/>
                <w:szCs w:val="24"/>
              </w:rPr>
              <w:t>Калмана</w:t>
            </w:r>
            <w:proofErr w:type="spellEnd"/>
            <w:r w:rsidRPr="00743A6C">
              <w:rPr>
                <w:bCs/>
                <w:sz w:val="24"/>
                <w:szCs w:val="24"/>
              </w:rPr>
              <w:t xml:space="preserve">. Распознавание лиц. Архитектура MTCNN. </w:t>
            </w:r>
          </w:p>
          <w:p w:rsidR="00D27333" w:rsidRDefault="00D27333" w:rsidP="0007418D">
            <w:pPr>
              <w:widowControl/>
              <w:jc w:val="both"/>
              <w:rPr>
                <w:color w:val="000000"/>
                <w:sz w:val="24"/>
                <w:szCs w:val="24"/>
                <w:lang w:eastAsia="en-US"/>
              </w:rPr>
            </w:pPr>
          </w:p>
          <w:p w:rsidR="00D27333" w:rsidRDefault="00D27333" w:rsidP="0007418D">
            <w:pPr>
              <w:widowControl/>
              <w:jc w:val="both"/>
              <w:rPr>
                <w:color w:val="000000"/>
                <w:sz w:val="24"/>
                <w:szCs w:val="24"/>
                <w:lang w:eastAsia="en-US"/>
              </w:rPr>
            </w:pPr>
          </w:p>
          <w:p w:rsidR="00D27333" w:rsidRDefault="00D27333" w:rsidP="0007418D">
            <w:pPr>
              <w:widowControl/>
              <w:jc w:val="both"/>
              <w:rPr>
                <w:color w:val="000000"/>
                <w:sz w:val="24"/>
                <w:szCs w:val="24"/>
                <w:lang w:eastAsia="en-US"/>
              </w:rPr>
            </w:pPr>
          </w:p>
          <w:p w:rsidR="00D27333" w:rsidRDefault="00D27333" w:rsidP="0007418D">
            <w:pPr>
              <w:widowControl/>
              <w:jc w:val="both"/>
              <w:rPr>
                <w:color w:val="000000"/>
                <w:sz w:val="24"/>
                <w:szCs w:val="24"/>
                <w:lang w:eastAsia="en-US"/>
              </w:rPr>
            </w:pPr>
          </w:p>
          <w:p w:rsidR="00627370" w:rsidRPr="00D7269E" w:rsidRDefault="00627370" w:rsidP="0007418D">
            <w:pPr>
              <w:widowControl/>
              <w:jc w:val="both"/>
              <w:rPr>
                <w:b/>
                <w:i/>
                <w:color w:val="000000"/>
                <w:sz w:val="24"/>
                <w:szCs w:val="24"/>
                <w:lang w:eastAsia="en-US"/>
              </w:rPr>
            </w:pPr>
            <w:r w:rsidRPr="00D7269E">
              <w:rPr>
                <w:b/>
                <w:i/>
                <w:color w:val="000000"/>
                <w:sz w:val="24"/>
                <w:szCs w:val="24"/>
                <w:lang w:eastAsia="en-US"/>
              </w:rPr>
              <w:t>Рекомендуемые источники литературы:</w:t>
            </w:r>
          </w:p>
          <w:p w:rsidR="00422D34" w:rsidRPr="00422D34" w:rsidRDefault="00422D34" w:rsidP="00422D34">
            <w:pPr>
              <w:widowControl/>
              <w:jc w:val="both"/>
              <w:rPr>
                <w:color w:val="000000"/>
                <w:sz w:val="24"/>
                <w:szCs w:val="24"/>
                <w:lang w:eastAsia="en-US"/>
              </w:rPr>
            </w:pPr>
            <w:r>
              <w:rPr>
                <w:color w:val="000000"/>
                <w:sz w:val="24"/>
                <w:szCs w:val="24"/>
                <w:lang w:eastAsia="en-US"/>
              </w:rPr>
              <w:t xml:space="preserve">Основная литература: </w:t>
            </w:r>
            <w:r w:rsidRPr="00422D34">
              <w:rPr>
                <w:color w:val="000000"/>
                <w:sz w:val="24"/>
                <w:szCs w:val="24"/>
                <w:lang w:eastAsia="en-US"/>
              </w:rPr>
              <w:t>[8.1, 8.2]</w:t>
            </w:r>
          </w:p>
          <w:p w:rsidR="000C6CFE" w:rsidRPr="00627370" w:rsidRDefault="00422D34" w:rsidP="00422D34">
            <w:pPr>
              <w:widowControl/>
              <w:tabs>
                <w:tab w:val="right" w:pos="9356"/>
              </w:tabs>
              <w:suppressAutoHyphens/>
              <w:autoSpaceDE/>
              <w:autoSpaceDN/>
              <w:adjustRightInd/>
              <w:jc w:val="both"/>
              <w:rPr>
                <w:color w:val="000000"/>
                <w:sz w:val="24"/>
                <w:szCs w:val="24"/>
                <w:lang w:eastAsia="en-US"/>
              </w:rPr>
            </w:pPr>
            <w:r w:rsidRPr="00422D34">
              <w:rPr>
                <w:color w:val="000000"/>
                <w:sz w:val="24"/>
                <w:szCs w:val="24"/>
                <w:lang w:eastAsia="en-US"/>
              </w:rPr>
              <w:t>Дополнительная литература: [8.</w:t>
            </w:r>
            <w:r>
              <w:rPr>
                <w:color w:val="000000"/>
                <w:sz w:val="24"/>
                <w:szCs w:val="24"/>
                <w:lang w:eastAsia="en-US"/>
              </w:rPr>
              <w:t>3, 8.4</w:t>
            </w:r>
            <w:r w:rsidRPr="00422D34">
              <w:rPr>
                <w:color w:val="000000"/>
                <w:sz w:val="24"/>
                <w:szCs w:val="24"/>
                <w:lang w:eastAsia="en-US"/>
              </w:rPr>
              <w:t>]</w:t>
            </w:r>
          </w:p>
        </w:tc>
        <w:tc>
          <w:tcPr>
            <w:tcW w:w="2693" w:type="dxa"/>
          </w:tcPr>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bl>
    <w:p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rsidR="000C6CFE" w:rsidRDefault="00BA337D" w:rsidP="003B416B">
      <w:pPr>
        <w:pStyle w:val="1"/>
        <w:spacing w:line="360" w:lineRule="auto"/>
        <w:jc w:val="both"/>
      </w:pPr>
      <w:bookmarkStart w:id="12" w:name="_Toc120646413"/>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rsidR="003621BA" w:rsidRDefault="004145E5" w:rsidP="00D27333">
      <w:pPr>
        <w:pStyle w:val="1"/>
        <w:spacing w:before="0" w:beforeAutospacing="0" w:after="0" w:afterAutospacing="0" w:line="360" w:lineRule="auto"/>
        <w:jc w:val="both"/>
      </w:pPr>
      <w:bookmarkStart w:id="13" w:name="_Toc120646414"/>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rsidR="00D27333" w:rsidRPr="00D27333" w:rsidRDefault="00D27333" w:rsidP="00D27333">
      <w:pPr>
        <w:pStyle w:val="1"/>
        <w:spacing w:before="0" w:beforeAutospacing="0" w:after="0" w:afterAutospacing="0" w:line="360" w:lineRule="auto"/>
        <w:jc w:val="both"/>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547"/>
        <w:gridCol w:w="4111"/>
        <w:gridCol w:w="3537"/>
      </w:tblGrid>
      <w:tr w:rsidR="008E1F89" w:rsidRPr="00151C44" w:rsidTr="00D27333">
        <w:trPr>
          <w:trHeight w:val="20"/>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111" w:type="dxa"/>
            <w:shd w:val="clear" w:color="auto" w:fill="auto"/>
          </w:tcPr>
          <w:p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537" w:type="dxa"/>
            <w:tcMar>
              <w:left w:w="108" w:type="dxa"/>
            </w:tcMar>
          </w:tcPr>
          <w:p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743A6C" w:rsidRPr="00151C44" w:rsidTr="00D27333">
        <w:trPr>
          <w:trHeight w:val="20"/>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1. </w:t>
            </w:r>
            <w:r>
              <w:rPr>
                <w:sz w:val="24"/>
                <w:szCs w:val="24"/>
              </w:rPr>
              <w:t>Введение в машинное зрение</w:t>
            </w:r>
          </w:p>
        </w:tc>
        <w:tc>
          <w:tcPr>
            <w:tcW w:w="4111" w:type="dxa"/>
            <w:tcBorders>
              <w:top w:val="single" w:sz="4" w:space="0" w:color="00000A"/>
              <w:left w:val="single" w:sz="4" w:space="0" w:color="00000A"/>
              <w:bottom w:val="single" w:sz="4" w:space="0" w:color="00000A"/>
              <w:right w:val="single" w:sz="4" w:space="0" w:color="00000A"/>
            </w:tcBorders>
          </w:tcPr>
          <w:p w:rsidR="00743A6C" w:rsidRPr="00151C44" w:rsidRDefault="00743A6C" w:rsidP="00A85010">
            <w:pPr>
              <w:jc w:val="both"/>
              <w:rPr>
                <w:rFonts w:eastAsia="Calibri"/>
                <w:color w:val="000000"/>
                <w:sz w:val="24"/>
                <w:szCs w:val="24"/>
              </w:rPr>
            </w:pPr>
            <w:r w:rsidRPr="00743A6C">
              <w:rPr>
                <w:rFonts w:eastAsia="Calibri"/>
                <w:color w:val="000000"/>
                <w:sz w:val="24"/>
                <w:szCs w:val="24"/>
              </w:rPr>
              <w:t xml:space="preserve">Традиционные алгоритмы машинного зрения. Форматы векторных изображений. Гистограмма. </w:t>
            </w:r>
            <w:proofErr w:type="spellStart"/>
            <w:r w:rsidRPr="00743A6C">
              <w:rPr>
                <w:rFonts w:eastAsia="Calibri"/>
                <w:color w:val="000000"/>
                <w:sz w:val="24"/>
                <w:szCs w:val="24"/>
              </w:rPr>
              <w:t>Эквалайзинг</w:t>
            </w:r>
            <w:proofErr w:type="spellEnd"/>
            <w:r w:rsidRPr="00743A6C">
              <w:rPr>
                <w:rFonts w:eastAsia="Calibri"/>
                <w:color w:val="000000"/>
                <w:sz w:val="24"/>
                <w:szCs w:val="24"/>
              </w:rPr>
              <w:t>.</w:t>
            </w:r>
            <w:r w:rsidR="00781CE1">
              <w:rPr>
                <w:rFonts w:eastAsia="Calibri"/>
                <w:color w:val="000000"/>
                <w:sz w:val="24"/>
                <w:szCs w:val="24"/>
              </w:rPr>
              <w:t xml:space="preserve"> Типы регистрируемых изображений.</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D7269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D27333">
        <w:trPr>
          <w:trHeight w:val="20"/>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2. </w:t>
            </w:r>
            <w:r>
              <w:rPr>
                <w:sz w:val="24"/>
                <w:szCs w:val="24"/>
              </w:rPr>
              <w:t>Предобработка изображений</w:t>
            </w:r>
          </w:p>
        </w:tc>
        <w:tc>
          <w:tcPr>
            <w:tcW w:w="4111" w:type="dxa"/>
            <w:tcBorders>
              <w:top w:val="single" w:sz="4" w:space="0" w:color="00000A"/>
              <w:left w:val="single" w:sz="4" w:space="0" w:color="00000A"/>
              <w:bottom w:val="single" w:sz="4" w:space="0" w:color="00000A"/>
              <w:right w:val="single" w:sz="4" w:space="0" w:color="00000A"/>
            </w:tcBorders>
          </w:tcPr>
          <w:p w:rsidR="00743A6C" w:rsidRPr="009308F9" w:rsidRDefault="00743A6C" w:rsidP="00A85010">
            <w:pPr>
              <w:jc w:val="both"/>
              <w:rPr>
                <w:rFonts w:eastAsia="Calibri"/>
                <w:color w:val="000000"/>
                <w:sz w:val="24"/>
                <w:szCs w:val="24"/>
              </w:rPr>
            </w:pPr>
            <w:r w:rsidRPr="00743A6C">
              <w:rPr>
                <w:rFonts w:eastAsia="Calibri"/>
                <w:color w:val="000000"/>
                <w:sz w:val="24"/>
                <w:szCs w:val="24"/>
              </w:rPr>
              <w:t>Улучшение контраста. Изменение размера изображения. Бикубическая интерполяция. Билинейная интерполяция. Калибровка цвета.</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D7269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D27333">
        <w:trPr>
          <w:trHeight w:val="58"/>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3. </w:t>
            </w:r>
            <w:r>
              <w:rPr>
                <w:sz w:val="24"/>
                <w:szCs w:val="24"/>
              </w:rPr>
              <w:t>Классификация изображений</w:t>
            </w:r>
          </w:p>
        </w:tc>
        <w:tc>
          <w:tcPr>
            <w:tcW w:w="4111" w:type="dxa"/>
            <w:tcBorders>
              <w:top w:val="single" w:sz="4" w:space="0" w:color="00000A"/>
              <w:left w:val="single" w:sz="4" w:space="0" w:color="00000A"/>
              <w:bottom w:val="single" w:sz="4" w:space="0" w:color="00000A"/>
              <w:right w:val="single" w:sz="4" w:space="0" w:color="00000A"/>
            </w:tcBorders>
          </w:tcPr>
          <w:p w:rsidR="00743A6C" w:rsidRPr="00997EEB" w:rsidRDefault="00743A6C" w:rsidP="00781CE1">
            <w:pPr>
              <w:widowControl/>
              <w:tabs>
                <w:tab w:val="center" w:pos="8222"/>
                <w:tab w:val="center" w:pos="8505"/>
                <w:tab w:val="right" w:pos="9356"/>
              </w:tabs>
              <w:suppressAutoHyphens/>
              <w:autoSpaceDE/>
              <w:autoSpaceDN/>
              <w:adjustRightInd/>
              <w:jc w:val="both"/>
              <w:rPr>
                <w:rFonts w:eastAsia="Calibri"/>
                <w:color w:val="000000"/>
                <w:sz w:val="24"/>
                <w:szCs w:val="24"/>
              </w:rPr>
            </w:pPr>
            <w:r w:rsidRPr="00743A6C">
              <w:rPr>
                <w:rFonts w:eastAsia="Calibri"/>
                <w:color w:val="000000"/>
                <w:sz w:val="24"/>
                <w:szCs w:val="24"/>
              </w:rPr>
              <w:t xml:space="preserve">Классификация изображений CIFAR-10. Архитектура </w:t>
            </w:r>
            <w:proofErr w:type="spellStart"/>
            <w:r w:rsidRPr="00743A6C">
              <w:rPr>
                <w:rFonts w:eastAsia="Calibri"/>
                <w:color w:val="000000"/>
                <w:sz w:val="24"/>
                <w:szCs w:val="24"/>
              </w:rPr>
              <w:t>Inception</w:t>
            </w:r>
            <w:proofErr w:type="spellEnd"/>
            <w:r w:rsidRPr="00743A6C">
              <w:rPr>
                <w:rFonts w:eastAsia="Calibri"/>
                <w:color w:val="000000"/>
                <w:sz w:val="24"/>
                <w:szCs w:val="24"/>
              </w:rPr>
              <w:t xml:space="preserve">. </w:t>
            </w:r>
            <w:r w:rsidR="00781CE1" w:rsidRPr="00781CE1">
              <w:rPr>
                <w:rFonts w:eastAsia="Calibri"/>
                <w:color w:val="000000"/>
                <w:sz w:val="24"/>
                <w:szCs w:val="24"/>
              </w:rPr>
              <w:t xml:space="preserve">Визуальный </w:t>
            </w:r>
            <w:proofErr w:type="spellStart"/>
            <w:r w:rsidR="00781CE1" w:rsidRPr="00781CE1">
              <w:rPr>
                <w:rFonts w:eastAsia="Calibri"/>
                <w:color w:val="000000"/>
                <w:sz w:val="24"/>
                <w:szCs w:val="24"/>
              </w:rPr>
              <w:t>трансформер</w:t>
            </w:r>
            <w:proofErr w:type="spellEnd"/>
            <w:r w:rsidR="00781CE1" w:rsidRPr="00781CE1">
              <w:rPr>
                <w:rFonts w:eastAsia="Calibri"/>
                <w:color w:val="000000"/>
                <w:sz w:val="24"/>
                <w:szCs w:val="24"/>
              </w:rPr>
              <w:t xml:space="preserve"> для классификации изображений.</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D7269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D27333">
        <w:trPr>
          <w:trHeight w:val="20"/>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4. </w:t>
            </w:r>
            <w:r>
              <w:rPr>
                <w:sz w:val="24"/>
                <w:szCs w:val="24"/>
              </w:rPr>
              <w:t>Детектирование объектов на изображении</w:t>
            </w:r>
          </w:p>
        </w:tc>
        <w:tc>
          <w:tcPr>
            <w:tcW w:w="4111" w:type="dxa"/>
            <w:tcBorders>
              <w:top w:val="single" w:sz="4" w:space="0" w:color="00000A"/>
              <w:left w:val="single" w:sz="4" w:space="0" w:color="00000A"/>
              <w:bottom w:val="single" w:sz="4" w:space="0" w:color="00000A"/>
              <w:right w:val="single" w:sz="4" w:space="0" w:color="00000A"/>
            </w:tcBorders>
          </w:tcPr>
          <w:p w:rsidR="00743A6C" w:rsidRPr="00781CE1" w:rsidRDefault="00743A6C" w:rsidP="00A85010">
            <w:pPr>
              <w:widowControl/>
              <w:suppressAutoHyphens/>
              <w:autoSpaceDE/>
              <w:autoSpaceDN/>
              <w:jc w:val="both"/>
              <w:rPr>
                <w:rFonts w:eastAsia="Calibri"/>
                <w:color w:val="000000"/>
                <w:sz w:val="24"/>
                <w:szCs w:val="24"/>
                <w:lang w:val="en-US"/>
              </w:rPr>
            </w:pPr>
            <w:r w:rsidRPr="00743A6C">
              <w:rPr>
                <w:rFonts w:eastAsia="Calibri"/>
                <w:color w:val="000000"/>
                <w:sz w:val="24"/>
                <w:szCs w:val="24"/>
              </w:rPr>
              <w:t>Метод HOG. Архитектура SSD. Обнаружение аномалий.</w:t>
            </w:r>
            <w:r w:rsidR="00781CE1" w:rsidRPr="00781CE1">
              <w:rPr>
                <w:rFonts w:eastAsia="Calibri"/>
                <w:color w:val="000000"/>
                <w:sz w:val="24"/>
                <w:szCs w:val="24"/>
              </w:rPr>
              <w:t xml:space="preserve"> </w:t>
            </w:r>
            <w:r w:rsidR="00781CE1" w:rsidRPr="00781CE1">
              <w:rPr>
                <w:rFonts w:eastAsia="Calibri"/>
                <w:color w:val="000000"/>
                <w:sz w:val="24"/>
                <w:szCs w:val="24"/>
                <w:lang w:val="en-US"/>
              </w:rPr>
              <w:t xml:space="preserve">Zero-Shot </w:t>
            </w:r>
            <w:r w:rsidR="00781CE1" w:rsidRPr="00781CE1">
              <w:rPr>
                <w:rFonts w:eastAsia="Calibri"/>
                <w:color w:val="000000"/>
                <w:sz w:val="24"/>
                <w:szCs w:val="24"/>
              </w:rPr>
              <w:t>модели</w:t>
            </w:r>
            <w:r w:rsidR="00781CE1" w:rsidRPr="00781CE1">
              <w:rPr>
                <w:rFonts w:eastAsia="Calibri"/>
                <w:color w:val="000000"/>
                <w:sz w:val="24"/>
                <w:szCs w:val="24"/>
                <w:lang w:val="en-US"/>
              </w:rPr>
              <w:t xml:space="preserve">. </w:t>
            </w:r>
            <w:r w:rsidR="00781CE1" w:rsidRPr="00781CE1">
              <w:rPr>
                <w:rFonts w:eastAsia="Calibri"/>
                <w:color w:val="000000"/>
                <w:sz w:val="24"/>
                <w:szCs w:val="24"/>
              </w:rPr>
              <w:t>Архитектура</w:t>
            </w:r>
            <w:r w:rsidR="00781CE1" w:rsidRPr="00781CE1">
              <w:rPr>
                <w:rFonts w:eastAsia="Calibri"/>
                <w:color w:val="000000"/>
                <w:sz w:val="24"/>
                <w:szCs w:val="24"/>
                <w:lang w:val="en-US"/>
              </w:rPr>
              <w:t xml:space="preserve"> Grounding DINO.</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D7269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D27333">
        <w:trPr>
          <w:trHeight w:val="20"/>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lastRenderedPageBreak/>
              <w:t xml:space="preserve">Тема 5. </w:t>
            </w:r>
            <w:r>
              <w:rPr>
                <w:sz w:val="24"/>
                <w:szCs w:val="24"/>
              </w:rPr>
              <w:t>Сегментация изображений</w:t>
            </w:r>
          </w:p>
        </w:tc>
        <w:tc>
          <w:tcPr>
            <w:tcW w:w="4111" w:type="dxa"/>
            <w:tcBorders>
              <w:top w:val="single" w:sz="4" w:space="0" w:color="00000A"/>
              <w:left w:val="single" w:sz="4" w:space="0" w:color="00000A"/>
              <w:bottom w:val="single" w:sz="4" w:space="0" w:color="00000A"/>
              <w:right w:val="single" w:sz="4" w:space="0" w:color="00000A"/>
            </w:tcBorders>
          </w:tcPr>
          <w:p w:rsidR="00743A6C" w:rsidRPr="00781CE1" w:rsidRDefault="00743A6C" w:rsidP="00A85010">
            <w:pPr>
              <w:widowControl/>
              <w:suppressAutoHyphens/>
              <w:autoSpaceDE/>
              <w:autoSpaceDN/>
              <w:jc w:val="both"/>
              <w:rPr>
                <w:rFonts w:eastAsia="Calibri"/>
                <w:color w:val="000000"/>
                <w:sz w:val="24"/>
                <w:szCs w:val="24"/>
                <w:lang w:val="en-US"/>
              </w:rPr>
            </w:pPr>
            <w:r w:rsidRPr="00743A6C">
              <w:rPr>
                <w:rFonts w:eastAsia="Calibri"/>
                <w:color w:val="000000"/>
                <w:sz w:val="24"/>
                <w:szCs w:val="24"/>
              </w:rPr>
              <w:t>Сегментация на основе участков. Размытие по границе. Методы на основе графов. Методы на основе случайных полей.</w:t>
            </w:r>
            <w:r w:rsidR="00781CE1" w:rsidRPr="00BF7FDA">
              <w:rPr>
                <w:rFonts w:eastAsia="Calibri"/>
                <w:color w:val="000000"/>
                <w:sz w:val="24"/>
                <w:szCs w:val="24"/>
              </w:rPr>
              <w:t xml:space="preserve"> </w:t>
            </w:r>
            <w:proofErr w:type="spellStart"/>
            <w:r w:rsidR="00781CE1" w:rsidRPr="00781CE1">
              <w:rPr>
                <w:rFonts w:eastAsia="Calibri"/>
                <w:color w:val="000000"/>
                <w:sz w:val="24"/>
                <w:szCs w:val="24"/>
                <w:lang w:val="en-US"/>
              </w:rPr>
              <w:t>Архитектура</w:t>
            </w:r>
            <w:proofErr w:type="spellEnd"/>
            <w:r w:rsidR="00781CE1" w:rsidRPr="00781CE1">
              <w:rPr>
                <w:rFonts w:eastAsia="Calibri"/>
                <w:color w:val="000000"/>
                <w:sz w:val="24"/>
                <w:szCs w:val="24"/>
                <w:lang w:val="en-US"/>
              </w:rPr>
              <w:t xml:space="preserve"> </w:t>
            </w:r>
            <w:proofErr w:type="spellStart"/>
            <w:r w:rsidR="00781CE1" w:rsidRPr="00781CE1">
              <w:rPr>
                <w:rFonts w:eastAsia="Calibri"/>
                <w:color w:val="000000"/>
                <w:sz w:val="24"/>
                <w:szCs w:val="24"/>
                <w:lang w:val="en-US"/>
              </w:rPr>
              <w:t>SegFormer</w:t>
            </w:r>
            <w:proofErr w:type="spellEnd"/>
            <w:r w:rsidR="00781CE1" w:rsidRPr="00781CE1">
              <w:rPr>
                <w:rFonts w:eastAsia="Calibri"/>
                <w:color w:val="000000"/>
                <w:sz w:val="24"/>
                <w:szCs w:val="24"/>
                <w:lang w:val="en-US"/>
              </w:rPr>
              <w:t>.</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D7269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D27333">
        <w:trPr>
          <w:trHeight w:val="20"/>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6. </w:t>
            </w:r>
            <w:r>
              <w:rPr>
                <w:sz w:val="24"/>
                <w:szCs w:val="24"/>
              </w:rPr>
              <w:t>Обработка видео</w:t>
            </w:r>
          </w:p>
        </w:tc>
        <w:tc>
          <w:tcPr>
            <w:tcW w:w="4111" w:type="dxa"/>
            <w:tcBorders>
              <w:top w:val="single" w:sz="4" w:space="0" w:color="00000A"/>
              <w:left w:val="single" w:sz="4" w:space="0" w:color="00000A"/>
              <w:bottom w:val="single" w:sz="4" w:space="0" w:color="00000A"/>
              <w:right w:val="single" w:sz="4" w:space="0" w:color="00000A"/>
            </w:tcBorders>
          </w:tcPr>
          <w:p w:rsidR="00743A6C" w:rsidRPr="00997EEB" w:rsidRDefault="00743A6C" w:rsidP="00A85010">
            <w:pPr>
              <w:widowControl/>
              <w:suppressAutoHyphens/>
              <w:autoSpaceDE/>
              <w:autoSpaceDN/>
              <w:jc w:val="both"/>
              <w:rPr>
                <w:rFonts w:eastAsia="Calibri"/>
                <w:color w:val="000000"/>
                <w:sz w:val="24"/>
                <w:szCs w:val="24"/>
              </w:rPr>
            </w:pPr>
            <w:r w:rsidRPr="00743A6C">
              <w:rPr>
                <w:rFonts w:eastAsia="Calibri"/>
                <w:color w:val="000000"/>
                <w:sz w:val="24"/>
                <w:szCs w:val="24"/>
              </w:rPr>
              <w:t xml:space="preserve">Повышение производительности обработки видео. </w:t>
            </w:r>
            <w:proofErr w:type="spellStart"/>
            <w:r w:rsidRPr="00743A6C">
              <w:rPr>
                <w:rFonts w:eastAsia="Calibri"/>
                <w:color w:val="000000"/>
                <w:sz w:val="24"/>
                <w:szCs w:val="24"/>
              </w:rPr>
              <w:t>Прунинг</w:t>
            </w:r>
            <w:proofErr w:type="spellEnd"/>
            <w:r w:rsidRPr="00743A6C">
              <w:rPr>
                <w:rFonts w:eastAsia="Calibri"/>
                <w:color w:val="000000"/>
                <w:sz w:val="24"/>
                <w:szCs w:val="24"/>
              </w:rPr>
              <w:t>. Квантизация. Оптический поток. Анализ поведения.</w:t>
            </w:r>
          </w:p>
        </w:tc>
        <w:tc>
          <w:tcPr>
            <w:tcW w:w="35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D7269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bl>
    <w:p w:rsidR="002115D5" w:rsidRPr="00BA337D" w:rsidRDefault="002115D5" w:rsidP="002115D5">
      <w:pPr>
        <w:pStyle w:val="1"/>
        <w:jc w:val="both"/>
      </w:pPr>
      <w:bookmarkStart w:id="14" w:name="_Toc120646416"/>
      <w:r w:rsidRPr="00BA337D">
        <w:t>6.2. Перечень вопросов, заданий, тем для подготовки к текущему контролю</w:t>
      </w:r>
      <w:bookmarkEnd w:id="14"/>
    </w:p>
    <w:p w:rsidR="00D7269E" w:rsidRDefault="00151C44" w:rsidP="00D7269E">
      <w:pPr>
        <w:widowControl/>
        <w:suppressAutoHyphens/>
        <w:autoSpaceDE/>
        <w:autoSpaceDN/>
        <w:adjustRightInd/>
        <w:spacing w:line="276"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182F0B">
        <w:rPr>
          <w:rFonts w:eastAsia="Calibri"/>
          <w:b/>
          <w:color w:val="000000"/>
          <w:sz w:val="28"/>
          <w:szCs w:val="28"/>
        </w:rPr>
        <w:t xml:space="preserve">ый вариант </w:t>
      </w:r>
      <w:r w:rsidR="007C4FA2">
        <w:rPr>
          <w:rFonts w:eastAsia="Calibri"/>
          <w:b/>
          <w:color w:val="000000"/>
          <w:sz w:val="28"/>
          <w:szCs w:val="28"/>
        </w:rPr>
        <w:t>контрольной</w:t>
      </w:r>
      <w:r w:rsidR="00306565">
        <w:rPr>
          <w:rFonts w:eastAsia="Calibri"/>
          <w:b/>
          <w:color w:val="000000"/>
          <w:sz w:val="28"/>
          <w:szCs w:val="28"/>
        </w:rPr>
        <w:t xml:space="preserve"> работы</w:t>
      </w:r>
    </w:p>
    <w:p w:rsidR="00151C44" w:rsidRDefault="00306565" w:rsidP="00D7269E">
      <w:pPr>
        <w:widowControl/>
        <w:suppressAutoHyphens/>
        <w:autoSpaceDE/>
        <w:autoSpaceDN/>
        <w:adjustRightInd/>
        <w:spacing w:line="276" w:lineRule="auto"/>
        <w:contextualSpacing/>
        <w:rPr>
          <w:rFonts w:eastAsia="Calibri"/>
          <w:b/>
          <w:color w:val="000000"/>
          <w:sz w:val="28"/>
          <w:szCs w:val="28"/>
        </w:rPr>
      </w:pPr>
      <w:r>
        <w:rPr>
          <w:rFonts w:eastAsia="Calibri"/>
          <w:b/>
          <w:color w:val="000000"/>
          <w:sz w:val="28"/>
          <w:szCs w:val="28"/>
        </w:rPr>
        <w:t xml:space="preserve"> </w:t>
      </w:r>
    </w:p>
    <w:p w:rsidR="00A93E4F" w:rsidRDefault="00A911AC" w:rsidP="00D7269E">
      <w:pPr>
        <w:widowControl/>
        <w:autoSpaceDE/>
        <w:autoSpaceDN/>
        <w:adjustRightInd/>
        <w:spacing w:line="276" w:lineRule="auto"/>
        <w:contextualSpacing/>
        <w:jc w:val="both"/>
        <w:rPr>
          <w:rFonts w:eastAsia="Calibri"/>
          <w:color w:val="000000"/>
          <w:sz w:val="28"/>
          <w:szCs w:val="28"/>
        </w:rPr>
      </w:pPr>
      <w:r>
        <w:rPr>
          <w:rFonts w:eastAsia="Calibri"/>
          <w:color w:val="000000"/>
          <w:sz w:val="28"/>
          <w:szCs w:val="28"/>
        </w:rPr>
        <w:tab/>
      </w:r>
      <w:r w:rsidR="00283D69">
        <w:rPr>
          <w:rFonts w:eastAsia="Calibri"/>
          <w:color w:val="000000"/>
          <w:sz w:val="28"/>
          <w:szCs w:val="28"/>
        </w:rPr>
        <w:t xml:space="preserve">Для </w:t>
      </w:r>
      <w:r w:rsidR="00403FAF">
        <w:rPr>
          <w:rFonts w:eastAsia="Calibri"/>
          <w:color w:val="000000"/>
          <w:sz w:val="28"/>
          <w:szCs w:val="28"/>
        </w:rPr>
        <w:t xml:space="preserve">базы изображений </w:t>
      </w:r>
      <w:r w:rsidR="00403FAF">
        <w:rPr>
          <w:rFonts w:eastAsia="Calibri"/>
          <w:color w:val="000000"/>
          <w:sz w:val="28"/>
          <w:szCs w:val="28"/>
          <w:lang w:val="en-US"/>
        </w:rPr>
        <w:t>CIFAR</w:t>
      </w:r>
      <w:r w:rsidR="00403FAF" w:rsidRPr="00403FAF">
        <w:rPr>
          <w:rFonts w:eastAsia="Calibri"/>
          <w:color w:val="000000"/>
          <w:sz w:val="28"/>
          <w:szCs w:val="28"/>
        </w:rPr>
        <w:t>-10</w:t>
      </w:r>
      <w:r w:rsidR="00283D69">
        <w:rPr>
          <w:rFonts w:eastAsia="Calibri"/>
          <w:color w:val="000000"/>
          <w:sz w:val="28"/>
          <w:szCs w:val="28"/>
        </w:rPr>
        <w:t>:</w:t>
      </w:r>
    </w:p>
    <w:p w:rsidR="00283D69" w:rsidRDefault="00283D69"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t xml:space="preserve">1. </w:t>
      </w:r>
      <w:r w:rsidR="00403FAF">
        <w:rPr>
          <w:rFonts w:eastAsia="Calibri"/>
          <w:color w:val="000000"/>
          <w:sz w:val="28"/>
          <w:szCs w:val="28"/>
        </w:rPr>
        <w:t>Выполните нормализацию изображений.</w:t>
      </w:r>
    </w:p>
    <w:p w:rsidR="00283D69" w:rsidRDefault="00283D69"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t xml:space="preserve">2. </w:t>
      </w:r>
      <w:r w:rsidR="00403FAF">
        <w:rPr>
          <w:rFonts w:eastAsia="Calibri"/>
          <w:color w:val="000000"/>
          <w:sz w:val="28"/>
          <w:szCs w:val="28"/>
        </w:rPr>
        <w:t xml:space="preserve">Создайте </w:t>
      </w:r>
      <w:proofErr w:type="spellStart"/>
      <w:r w:rsidR="00403FAF">
        <w:rPr>
          <w:rFonts w:eastAsia="Calibri"/>
          <w:color w:val="000000"/>
          <w:sz w:val="28"/>
          <w:szCs w:val="28"/>
        </w:rPr>
        <w:t>пайплайн</w:t>
      </w:r>
      <w:proofErr w:type="spellEnd"/>
      <w:r w:rsidR="00403FAF">
        <w:rPr>
          <w:rFonts w:eastAsia="Calibri"/>
          <w:color w:val="000000"/>
          <w:sz w:val="28"/>
          <w:szCs w:val="28"/>
        </w:rPr>
        <w:t xml:space="preserve"> обработки на базе </w:t>
      </w:r>
      <w:proofErr w:type="spellStart"/>
      <w:r w:rsidR="00403FAF">
        <w:rPr>
          <w:rFonts w:eastAsia="Calibri"/>
          <w:color w:val="000000"/>
          <w:sz w:val="28"/>
          <w:szCs w:val="28"/>
        </w:rPr>
        <w:t>сверточной</w:t>
      </w:r>
      <w:proofErr w:type="spellEnd"/>
      <w:r w:rsidR="00403FAF">
        <w:rPr>
          <w:rFonts w:eastAsia="Calibri"/>
          <w:color w:val="000000"/>
          <w:sz w:val="28"/>
          <w:szCs w:val="28"/>
        </w:rPr>
        <w:t xml:space="preserve"> нейронной сети.</w:t>
      </w:r>
      <w:r>
        <w:rPr>
          <w:rFonts w:eastAsia="Calibri"/>
          <w:color w:val="000000"/>
          <w:sz w:val="28"/>
          <w:szCs w:val="28"/>
        </w:rPr>
        <w:t xml:space="preserve"> </w:t>
      </w:r>
    </w:p>
    <w:p w:rsidR="00283D69" w:rsidRDefault="00283D69"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t xml:space="preserve">3. </w:t>
      </w:r>
      <w:r w:rsidR="00403FAF">
        <w:rPr>
          <w:rFonts w:eastAsia="Calibri"/>
          <w:color w:val="000000"/>
          <w:sz w:val="28"/>
          <w:szCs w:val="28"/>
        </w:rPr>
        <w:t xml:space="preserve">Добавьте слои пакетной нормализации и </w:t>
      </w:r>
      <w:proofErr w:type="spellStart"/>
      <w:r w:rsidR="00403FAF">
        <w:rPr>
          <w:rFonts w:eastAsia="Calibri"/>
          <w:color w:val="000000"/>
          <w:sz w:val="28"/>
          <w:szCs w:val="28"/>
        </w:rPr>
        <w:t>дроп</w:t>
      </w:r>
      <w:proofErr w:type="spellEnd"/>
      <w:r w:rsidR="00403FAF">
        <w:rPr>
          <w:rFonts w:eastAsia="Calibri"/>
          <w:color w:val="000000"/>
          <w:sz w:val="28"/>
          <w:szCs w:val="28"/>
        </w:rPr>
        <w:t>-аута.</w:t>
      </w:r>
    </w:p>
    <w:p w:rsidR="00283D69" w:rsidRDefault="00283D69"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t xml:space="preserve">4. </w:t>
      </w:r>
      <w:r w:rsidR="00403FAF">
        <w:rPr>
          <w:rFonts w:eastAsia="Calibri"/>
          <w:color w:val="000000"/>
          <w:sz w:val="28"/>
          <w:szCs w:val="28"/>
        </w:rPr>
        <w:t>Выполните обучение модели в течение 20 эпох.</w:t>
      </w:r>
    </w:p>
    <w:p w:rsidR="00403FAF" w:rsidRDefault="00403FAF" w:rsidP="00403FAF">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5. Выполните оценку качества на тестовой выборке.</w:t>
      </w:r>
    </w:p>
    <w:p w:rsidR="000C6CFE" w:rsidRDefault="00403FAF" w:rsidP="003B416B">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6</w:t>
      </w:r>
      <w:r w:rsidR="00A93E4F">
        <w:rPr>
          <w:rFonts w:eastAsia="Calibri"/>
          <w:color w:val="000000"/>
          <w:sz w:val="28"/>
          <w:szCs w:val="28"/>
        </w:rPr>
        <w:t xml:space="preserve">. Сделайте выводы о работе. </w:t>
      </w:r>
      <w:r w:rsidR="0049665D">
        <w:rPr>
          <w:rFonts w:eastAsia="Calibri"/>
          <w:color w:val="000000"/>
          <w:sz w:val="28"/>
          <w:szCs w:val="28"/>
        </w:rPr>
        <w:t xml:space="preserve"> </w:t>
      </w:r>
    </w:p>
    <w:p w:rsidR="008A6A0C" w:rsidRPr="003B416B" w:rsidRDefault="008A6A0C" w:rsidP="00D7269E">
      <w:pPr>
        <w:widowControl/>
        <w:autoSpaceDE/>
        <w:autoSpaceDN/>
        <w:adjustRightInd/>
        <w:spacing w:line="360" w:lineRule="auto"/>
        <w:contextualSpacing/>
        <w:jc w:val="both"/>
        <w:rPr>
          <w:rFonts w:eastAsia="Calibri"/>
          <w:color w:val="000000"/>
          <w:sz w:val="28"/>
          <w:szCs w:val="28"/>
        </w:rPr>
      </w:pPr>
    </w:p>
    <w:p w:rsidR="00151C44" w:rsidRPr="003B416B" w:rsidRDefault="00151C44" w:rsidP="002B6BFD">
      <w:pPr>
        <w:spacing w:line="360" w:lineRule="auto"/>
        <w:ind w:firstLine="709"/>
        <w:jc w:val="both"/>
        <w:rPr>
          <w:rFonts w:eastAsia="Calibri"/>
          <w:i/>
          <w:color w:val="000000"/>
          <w:sz w:val="28"/>
          <w:szCs w:val="28"/>
        </w:rPr>
      </w:pPr>
      <w:bookmarkStart w:id="15" w:name="_Toc486492190"/>
      <w:bookmarkStart w:id="16" w:name="_Toc73917220"/>
      <w:r w:rsidRPr="003B416B">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3B416B">
        <w:rPr>
          <w:rFonts w:eastAsia="Calibri"/>
          <w:i/>
          <w:color w:val="000000"/>
          <w:sz w:val="28"/>
          <w:szCs w:val="28"/>
        </w:rPr>
        <w:t xml:space="preserve">щих методических рекомендациях </w:t>
      </w:r>
      <w:r w:rsidR="007F6ACB" w:rsidRPr="003B416B">
        <w:rPr>
          <w:rFonts w:eastAsia="Calibri"/>
          <w:i/>
          <w:color w:val="000000"/>
          <w:sz w:val="28"/>
          <w:szCs w:val="28"/>
        </w:rPr>
        <w:t>Кафедры</w:t>
      </w:r>
      <w:r w:rsidR="008414F4" w:rsidRPr="003B416B">
        <w:rPr>
          <w:rFonts w:eastAsia="Calibri"/>
          <w:i/>
          <w:color w:val="000000"/>
          <w:sz w:val="28"/>
          <w:szCs w:val="28"/>
        </w:rPr>
        <w:t xml:space="preserve"> </w:t>
      </w:r>
      <w:r w:rsidR="00D7269E">
        <w:rPr>
          <w:rFonts w:eastAsia="Calibri"/>
          <w:i/>
          <w:color w:val="000000"/>
          <w:sz w:val="28"/>
          <w:szCs w:val="28"/>
        </w:rPr>
        <w:t>искусственного интеллекта</w:t>
      </w:r>
      <w:r w:rsidR="003B416B" w:rsidRPr="003B416B">
        <w:rPr>
          <w:rFonts w:eastAsia="Calibri"/>
          <w:i/>
          <w:color w:val="000000"/>
          <w:sz w:val="28"/>
          <w:szCs w:val="28"/>
        </w:rPr>
        <w:t xml:space="preserve"> Факультета информационных технологий и анализа больших данных</w:t>
      </w:r>
      <w:r w:rsidR="00182F0B" w:rsidRPr="003B416B">
        <w:rPr>
          <w:rFonts w:eastAsia="Calibri"/>
          <w:i/>
          <w:color w:val="000000"/>
          <w:sz w:val="28"/>
          <w:szCs w:val="28"/>
        </w:rPr>
        <w:t>.</w:t>
      </w:r>
      <w:r w:rsidR="00A93E4F" w:rsidRPr="003B416B">
        <w:rPr>
          <w:rFonts w:eastAsia="Calibri"/>
          <w:i/>
          <w:color w:val="000000"/>
          <w:sz w:val="28"/>
          <w:szCs w:val="28"/>
        </w:rPr>
        <w:t xml:space="preserve"> </w:t>
      </w:r>
      <w:bookmarkEnd w:id="15"/>
      <w:bookmarkEnd w:id="16"/>
    </w:p>
    <w:p w:rsidR="004145E5" w:rsidRDefault="004145E5" w:rsidP="003B416B">
      <w:pPr>
        <w:pStyle w:val="1"/>
        <w:spacing w:line="360" w:lineRule="auto"/>
        <w:jc w:val="both"/>
      </w:pPr>
      <w:bookmarkStart w:id="17" w:name="_Toc120646417"/>
      <w:r w:rsidRPr="00BA337D">
        <w:t>7. Фонд оценочных средств для проведения промежуточной аттестации обучающихся по дисциплине</w:t>
      </w:r>
      <w:bookmarkEnd w:id="17"/>
    </w:p>
    <w:p w:rsidR="007F6ACB" w:rsidRPr="003B416B" w:rsidRDefault="0025440F" w:rsidP="003B416B">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3B416B" w:rsidRPr="003B416B">
        <w:rPr>
          <w:rFonts w:eastAsia="Calibri"/>
          <w:color w:val="000000"/>
          <w:sz w:val="28"/>
          <w:szCs w:val="28"/>
        </w:rPr>
        <w:t>разделе</w:t>
      </w:r>
      <w:r w:rsidR="003B416B">
        <w:rPr>
          <w:rFonts w:eastAsia="Calibri"/>
          <w:b/>
          <w:i/>
          <w:color w:val="000000"/>
          <w:sz w:val="28"/>
          <w:szCs w:val="28"/>
        </w:rPr>
        <w:t xml:space="preserve"> </w:t>
      </w:r>
      <w:r w:rsidRPr="003B416B">
        <w:rPr>
          <w:rFonts w:eastAsia="Calibri"/>
          <w:b/>
          <w:color w:val="000000"/>
          <w:sz w:val="28"/>
          <w:szCs w:val="28"/>
        </w:rPr>
        <w:t>2.</w:t>
      </w:r>
      <w:r w:rsidRPr="003B416B">
        <w:rPr>
          <w:b/>
          <w:sz w:val="28"/>
          <w:szCs w:val="28"/>
          <w:lang w:eastAsia="en-US"/>
        </w:rPr>
        <w:t xml:space="preserve"> «Перечень планируемых результатов освоения образовательной программы</w:t>
      </w:r>
      <w:r w:rsidR="00182F0B" w:rsidRPr="003B416B">
        <w:rPr>
          <w:b/>
          <w:sz w:val="28"/>
          <w:szCs w:val="28"/>
          <w:lang w:eastAsia="en-US"/>
        </w:rPr>
        <w:t xml:space="preserve"> (перечень компетенций)</w:t>
      </w:r>
      <w:r w:rsidRPr="003B416B">
        <w:rPr>
          <w:b/>
          <w:sz w:val="28"/>
          <w:szCs w:val="28"/>
          <w:lang w:eastAsia="en-US"/>
        </w:rPr>
        <w:t xml:space="preserve"> с указанием индикаторов их достижения и планируемых результатов обучения по дисциплине».</w:t>
      </w:r>
      <w:r w:rsidR="003B416B" w:rsidRPr="003B416B">
        <w:rPr>
          <w:b/>
          <w:sz w:val="28"/>
          <w:szCs w:val="28"/>
          <w:lang w:eastAsia="en-US"/>
        </w:rPr>
        <w:t xml:space="preserve"> </w:t>
      </w:r>
    </w:p>
    <w:p w:rsidR="00D7269E" w:rsidRPr="00D27333" w:rsidRDefault="00403FAF" w:rsidP="00D27333">
      <w:pPr>
        <w:widowControl/>
        <w:autoSpaceDE/>
        <w:autoSpaceDN/>
        <w:adjustRightInd/>
        <w:spacing w:line="360" w:lineRule="auto"/>
        <w:jc w:val="center"/>
        <w:rPr>
          <w:b/>
          <w:sz w:val="28"/>
          <w:szCs w:val="28"/>
          <w:lang w:eastAsia="en-US"/>
        </w:rPr>
      </w:pPr>
      <w:r w:rsidRPr="00403FAF">
        <w:rPr>
          <w:b/>
          <w:sz w:val="28"/>
          <w:szCs w:val="28"/>
          <w:lang w:eastAsia="en-US"/>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Style w:val="43"/>
        <w:tblW w:w="10485" w:type="dxa"/>
        <w:tblLayout w:type="fixed"/>
        <w:tblLook w:val="04A0" w:firstRow="1" w:lastRow="0" w:firstColumn="1" w:lastColumn="0" w:noHBand="0" w:noVBand="1"/>
      </w:tblPr>
      <w:tblGrid>
        <w:gridCol w:w="2547"/>
        <w:gridCol w:w="2381"/>
        <w:gridCol w:w="2722"/>
        <w:gridCol w:w="2835"/>
      </w:tblGrid>
      <w:tr w:rsidR="00182F0B" w:rsidRPr="00182F0B" w:rsidTr="003B416B">
        <w:tc>
          <w:tcPr>
            <w:tcW w:w="2547" w:type="dxa"/>
          </w:tcPr>
          <w:p w:rsidR="00182F0B" w:rsidRPr="00182F0B" w:rsidRDefault="00182F0B" w:rsidP="00182F0B">
            <w:pPr>
              <w:tabs>
                <w:tab w:val="left" w:pos="540"/>
              </w:tabs>
              <w:autoSpaceDE/>
              <w:autoSpaceDN/>
              <w:adjustRightInd/>
              <w:contextualSpacing/>
              <w:jc w:val="center"/>
              <w:rPr>
                <w:b/>
                <w:sz w:val="24"/>
                <w:szCs w:val="24"/>
              </w:rPr>
            </w:pPr>
            <w:r w:rsidRPr="00182F0B">
              <w:rPr>
                <w:b/>
                <w:sz w:val="24"/>
                <w:szCs w:val="24"/>
              </w:rPr>
              <w:t>Наименование компетенции</w:t>
            </w:r>
          </w:p>
        </w:tc>
        <w:tc>
          <w:tcPr>
            <w:tcW w:w="2381" w:type="dxa"/>
          </w:tcPr>
          <w:p w:rsidR="00182F0B" w:rsidRPr="00182F0B" w:rsidRDefault="00182F0B" w:rsidP="00182F0B">
            <w:pPr>
              <w:tabs>
                <w:tab w:val="left" w:pos="540"/>
              </w:tabs>
              <w:autoSpaceDE/>
              <w:autoSpaceDN/>
              <w:adjustRightInd/>
              <w:contextualSpacing/>
              <w:jc w:val="center"/>
              <w:rPr>
                <w:b/>
                <w:sz w:val="24"/>
                <w:szCs w:val="24"/>
              </w:rPr>
            </w:pPr>
            <w:r w:rsidRPr="00182F0B">
              <w:rPr>
                <w:b/>
                <w:sz w:val="24"/>
                <w:szCs w:val="24"/>
              </w:rPr>
              <w:t>Индикаторы достижения компетенции</w:t>
            </w:r>
          </w:p>
        </w:tc>
        <w:tc>
          <w:tcPr>
            <w:tcW w:w="2722" w:type="dxa"/>
          </w:tcPr>
          <w:p w:rsidR="00182F0B" w:rsidRPr="00182F0B" w:rsidRDefault="00182F0B" w:rsidP="00182F0B">
            <w:pPr>
              <w:tabs>
                <w:tab w:val="left" w:pos="540"/>
              </w:tabs>
              <w:autoSpaceDE/>
              <w:autoSpaceDN/>
              <w:adjustRightInd/>
              <w:contextualSpacing/>
              <w:jc w:val="center"/>
              <w:rPr>
                <w:b/>
                <w:sz w:val="24"/>
                <w:szCs w:val="24"/>
              </w:rPr>
            </w:pPr>
            <w:r w:rsidRPr="00182F0B">
              <w:rPr>
                <w:b/>
                <w:sz w:val="24"/>
                <w:szCs w:val="24"/>
              </w:rPr>
              <w:t>Результаты обучения (умения и знания), соотнесенные с индикаторами достижения компетенции</w:t>
            </w:r>
          </w:p>
        </w:tc>
        <w:tc>
          <w:tcPr>
            <w:tcW w:w="2835" w:type="dxa"/>
          </w:tcPr>
          <w:p w:rsidR="00182F0B" w:rsidRPr="00182F0B" w:rsidRDefault="00182F0B" w:rsidP="00182F0B">
            <w:pPr>
              <w:tabs>
                <w:tab w:val="left" w:pos="540"/>
              </w:tabs>
              <w:autoSpaceDE/>
              <w:autoSpaceDN/>
              <w:adjustRightInd/>
              <w:contextualSpacing/>
              <w:jc w:val="center"/>
              <w:rPr>
                <w:b/>
                <w:sz w:val="24"/>
                <w:szCs w:val="24"/>
              </w:rPr>
            </w:pPr>
            <w:r w:rsidRPr="00182F0B">
              <w:rPr>
                <w:b/>
                <w:sz w:val="24"/>
                <w:szCs w:val="24"/>
              </w:rPr>
              <w:t>Примеры типовых контрольных заданий</w:t>
            </w:r>
          </w:p>
        </w:tc>
      </w:tr>
      <w:tr w:rsidR="007E592C" w:rsidRPr="00182F0B" w:rsidTr="003B416B">
        <w:tc>
          <w:tcPr>
            <w:tcW w:w="2547" w:type="dxa"/>
            <w:vMerge w:val="restart"/>
          </w:tcPr>
          <w:p w:rsidR="007E592C" w:rsidRPr="00E00470" w:rsidRDefault="007E592C" w:rsidP="007F6ACB">
            <w:pPr>
              <w:rPr>
                <w:rFonts w:cstheme="minorHAnsi"/>
                <w:sz w:val="24"/>
                <w:szCs w:val="24"/>
              </w:rPr>
            </w:pPr>
            <w:r w:rsidRPr="007E592C">
              <w:rPr>
                <w:sz w:val="24"/>
                <w:szCs w:val="24"/>
              </w:rPr>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r w:rsidRPr="007F6ACB">
              <w:rPr>
                <w:sz w:val="24"/>
                <w:szCs w:val="24"/>
              </w:rPr>
              <w:t xml:space="preserve"> </w:t>
            </w:r>
            <w:r w:rsidRPr="00E00470">
              <w:rPr>
                <w:rFonts w:cstheme="minorHAnsi"/>
                <w:sz w:val="24"/>
                <w:szCs w:val="24"/>
              </w:rPr>
              <w:t>(ОПК-3)</w:t>
            </w:r>
          </w:p>
        </w:tc>
        <w:tc>
          <w:tcPr>
            <w:tcW w:w="2381" w:type="dxa"/>
          </w:tcPr>
          <w:p w:rsidR="007E592C" w:rsidRPr="00452E86" w:rsidRDefault="007E592C" w:rsidP="007E592C">
            <w:pPr>
              <w:rPr>
                <w:sz w:val="24"/>
                <w:szCs w:val="24"/>
              </w:rPr>
            </w:pPr>
            <w:r w:rsidRPr="00452E86">
              <w:rPr>
                <w:sz w:val="24"/>
                <w:szCs w:val="24"/>
              </w:rPr>
              <w:t xml:space="preserve">1. </w:t>
            </w:r>
            <w:r w:rsidRPr="00315D0B">
              <w:rPr>
                <w:sz w:val="24"/>
                <w:szCs w:val="24"/>
              </w:rPr>
              <w:t>Демонстрирует знания экономических, экологических, социальных и других ограничений при создании робототехнических решений.</w:t>
            </w:r>
          </w:p>
        </w:tc>
        <w:tc>
          <w:tcPr>
            <w:tcW w:w="2722" w:type="dxa"/>
          </w:tcPr>
          <w:p w:rsidR="007E592C" w:rsidRPr="00C11AE5" w:rsidRDefault="007E592C" w:rsidP="007E592C">
            <w:pPr>
              <w:jc w:val="both"/>
              <w:rPr>
                <w:bCs/>
                <w:sz w:val="24"/>
                <w:szCs w:val="24"/>
              </w:rPr>
            </w:pPr>
            <w:proofErr w:type="gramStart"/>
            <w:r>
              <w:rPr>
                <w:b/>
                <w:bCs/>
                <w:i/>
                <w:sz w:val="24"/>
                <w:szCs w:val="24"/>
              </w:rPr>
              <w:t>Знает</w:t>
            </w:r>
            <w:r w:rsidRPr="00C11AE5">
              <w:rPr>
                <w:b/>
                <w:bCs/>
                <w:i/>
                <w:sz w:val="24"/>
                <w:szCs w:val="24"/>
              </w:rPr>
              <w:t>:</w:t>
            </w:r>
            <w:r w:rsidRPr="00C11AE5">
              <w:rPr>
                <w:bCs/>
                <w:sz w:val="24"/>
                <w:szCs w:val="24"/>
              </w:rPr>
              <w:t xml:space="preserve"> </w:t>
            </w:r>
            <w:r>
              <w:rPr>
                <w:bCs/>
                <w:sz w:val="24"/>
                <w:szCs w:val="24"/>
              </w:rPr>
              <w:t xml:space="preserve"> функциональные</w:t>
            </w:r>
            <w:proofErr w:type="gramEnd"/>
            <w:r>
              <w:rPr>
                <w:bCs/>
                <w:sz w:val="24"/>
                <w:szCs w:val="24"/>
              </w:rPr>
              <w:t xml:space="preserve"> требования к системам обнаружения объектов на изображениях и видео при использовании в робототехнических системах</w:t>
            </w:r>
          </w:p>
          <w:p w:rsidR="007E592C" w:rsidRDefault="007E592C" w:rsidP="007E592C">
            <w:pPr>
              <w:jc w:val="both"/>
              <w:rPr>
                <w:b/>
                <w:bCs/>
                <w:i/>
                <w:sz w:val="24"/>
                <w:szCs w:val="24"/>
              </w:rPr>
            </w:pPr>
          </w:p>
          <w:p w:rsidR="00333BBE" w:rsidRDefault="00333BBE" w:rsidP="007E592C">
            <w:pPr>
              <w:jc w:val="both"/>
              <w:rPr>
                <w:b/>
                <w:bCs/>
                <w:i/>
                <w:sz w:val="24"/>
                <w:szCs w:val="24"/>
              </w:rPr>
            </w:pPr>
          </w:p>
          <w:p w:rsidR="00D7269E" w:rsidRDefault="00D7269E" w:rsidP="007E592C">
            <w:pPr>
              <w:jc w:val="both"/>
              <w:rPr>
                <w:b/>
                <w:bCs/>
                <w:i/>
                <w:sz w:val="24"/>
                <w:szCs w:val="24"/>
              </w:rPr>
            </w:pPr>
          </w:p>
          <w:p w:rsidR="00333BBE" w:rsidRDefault="00333BBE" w:rsidP="007E592C">
            <w:pPr>
              <w:jc w:val="both"/>
              <w:rPr>
                <w:b/>
                <w:bCs/>
                <w:i/>
                <w:sz w:val="24"/>
                <w:szCs w:val="24"/>
              </w:rPr>
            </w:pPr>
          </w:p>
          <w:p w:rsidR="007E592C" w:rsidRDefault="007E592C" w:rsidP="007E592C">
            <w:pPr>
              <w:rPr>
                <w:b/>
                <w:bCs/>
                <w:i/>
                <w:sz w:val="24"/>
                <w:szCs w:val="24"/>
              </w:rPr>
            </w:pPr>
            <w:r>
              <w:rPr>
                <w:b/>
                <w:bCs/>
                <w:i/>
                <w:sz w:val="24"/>
                <w:szCs w:val="24"/>
              </w:rPr>
              <w:t>Умеет</w:t>
            </w:r>
            <w:r w:rsidRPr="00C11AE5">
              <w:rPr>
                <w:b/>
                <w:bCs/>
                <w:i/>
                <w:sz w:val="24"/>
                <w:szCs w:val="24"/>
              </w:rPr>
              <w:t xml:space="preserve">: </w:t>
            </w:r>
            <w:r>
              <w:rPr>
                <w:sz w:val="24"/>
                <w:szCs w:val="24"/>
              </w:rPr>
              <w:t>разрабатывать производительные решения компьютерного зрения робототехнических систем для обнаружения и распознавания объектов в режиме близком к реальному времени</w:t>
            </w:r>
          </w:p>
        </w:tc>
        <w:tc>
          <w:tcPr>
            <w:tcW w:w="2835" w:type="dxa"/>
          </w:tcPr>
          <w:p w:rsidR="007E592C" w:rsidRDefault="007E592C" w:rsidP="00D7269E">
            <w:pPr>
              <w:jc w:val="both"/>
              <w:rPr>
                <w:bCs/>
                <w:sz w:val="24"/>
                <w:szCs w:val="24"/>
              </w:rPr>
            </w:pPr>
            <w:r>
              <w:rPr>
                <w:bCs/>
                <w:sz w:val="24"/>
                <w:szCs w:val="24"/>
              </w:rPr>
              <w:t xml:space="preserve">1. </w:t>
            </w:r>
            <w:r w:rsidRPr="007E592C">
              <w:rPr>
                <w:bCs/>
                <w:sz w:val="24"/>
                <w:szCs w:val="24"/>
              </w:rPr>
              <w:t>Опишите основные компоненты и принципы работы архитектуры YOLOv</w:t>
            </w:r>
            <w:r>
              <w:rPr>
                <w:bCs/>
                <w:sz w:val="24"/>
                <w:szCs w:val="24"/>
              </w:rPr>
              <w:t>12</w:t>
            </w:r>
            <w:r w:rsidRPr="007E592C">
              <w:rPr>
                <w:bCs/>
                <w:sz w:val="24"/>
                <w:szCs w:val="24"/>
              </w:rPr>
              <w:t>, включая слои и алгоритм, используемый для обнаружения объектов. Напишите код для запуска YOLOv</w:t>
            </w:r>
            <w:r>
              <w:rPr>
                <w:bCs/>
                <w:sz w:val="24"/>
                <w:szCs w:val="24"/>
              </w:rPr>
              <w:t>12</w:t>
            </w:r>
            <w:r w:rsidRPr="007E592C">
              <w:rPr>
                <w:bCs/>
                <w:sz w:val="24"/>
                <w:szCs w:val="24"/>
              </w:rPr>
              <w:t xml:space="preserve">, настраивая его для обнаружения только </w:t>
            </w:r>
            <w:r w:rsidR="00333BBE">
              <w:rPr>
                <w:bCs/>
                <w:sz w:val="24"/>
                <w:szCs w:val="24"/>
              </w:rPr>
              <w:t>людей</w:t>
            </w:r>
            <w:r w:rsidRPr="007E592C">
              <w:rPr>
                <w:bCs/>
                <w:sz w:val="24"/>
                <w:szCs w:val="24"/>
              </w:rPr>
              <w:t xml:space="preserve"> </w:t>
            </w:r>
            <w:r w:rsidR="00333BBE">
              <w:rPr>
                <w:bCs/>
                <w:sz w:val="24"/>
                <w:szCs w:val="24"/>
              </w:rPr>
              <w:t>на видеопотоке.</w:t>
            </w:r>
          </w:p>
          <w:p w:rsidR="00D7269E" w:rsidRDefault="00D7269E" w:rsidP="00D7269E">
            <w:pPr>
              <w:jc w:val="both"/>
              <w:rPr>
                <w:bCs/>
                <w:sz w:val="24"/>
                <w:szCs w:val="24"/>
              </w:rPr>
            </w:pPr>
          </w:p>
          <w:p w:rsidR="007E592C" w:rsidRPr="00333BBE" w:rsidRDefault="007E592C" w:rsidP="00D7269E">
            <w:pPr>
              <w:jc w:val="both"/>
              <w:rPr>
                <w:bCs/>
                <w:sz w:val="24"/>
                <w:szCs w:val="24"/>
              </w:rPr>
            </w:pPr>
            <w:r>
              <w:rPr>
                <w:bCs/>
                <w:sz w:val="24"/>
                <w:szCs w:val="24"/>
              </w:rPr>
              <w:t xml:space="preserve">2. </w:t>
            </w:r>
            <w:r w:rsidR="00333BBE" w:rsidRPr="00333BBE">
              <w:rPr>
                <w:bCs/>
                <w:sz w:val="24"/>
                <w:szCs w:val="24"/>
              </w:rPr>
              <w:t>Используйте архитектуру U-</w:t>
            </w:r>
            <w:proofErr w:type="spellStart"/>
            <w:r w:rsidR="00333BBE" w:rsidRPr="00333BBE">
              <w:rPr>
                <w:bCs/>
                <w:sz w:val="24"/>
                <w:szCs w:val="24"/>
              </w:rPr>
              <w:t>Net</w:t>
            </w:r>
            <w:proofErr w:type="spellEnd"/>
            <w:r w:rsidR="00333BBE" w:rsidRPr="00333BBE">
              <w:rPr>
                <w:bCs/>
                <w:sz w:val="24"/>
                <w:szCs w:val="24"/>
              </w:rPr>
              <w:t xml:space="preserve"> для сегментации сельскохозяйственных полей, учитывая особенности изображений с различными сельскохозяйственными культурами. Найдите и загрузите подходящий </w:t>
            </w:r>
            <w:proofErr w:type="spellStart"/>
            <w:r w:rsidR="00333BBE" w:rsidRPr="00333BBE">
              <w:rPr>
                <w:bCs/>
                <w:sz w:val="24"/>
                <w:szCs w:val="24"/>
              </w:rPr>
              <w:t>датасет</w:t>
            </w:r>
            <w:proofErr w:type="spellEnd"/>
            <w:r w:rsidR="00333BBE" w:rsidRPr="00333BBE">
              <w:rPr>
                <w:bCs/>
                <w:sz w:val="24"/>
                <w:szCs w:val="24"/>
              </w:rPr>
              <w:t xml:space="preserve"> на платформе </w:t>
            </w:r>
            <w:proofErr w:type="spellStart"/>
            <w:r w:rsidR="00333BBE" w:rsidRPr="00333BBE">
              <w:rPr>
                <w:bCs/>
                <w:sz w:val="24"/>
                <w:szCs w:val="24"/>
              </w:rPr>
              <w:t>Roboflow</w:t>
            </w:r>
            <w:proofErr w:type="spellEnd"/>
            <w:r w:rsidR="00333BBE" w:rsidRPr="00333BBE">
              <w:rPr>
                <w:bCs/>
                <w:sz w:val="24"/>
                <w:szCs w:val="24"/>
              </w:rPr>
              <w:t>, реализуйте модель и оцените ее производительность в контексте сегментации полей.</w:t>
            </w:r>
          </w:p>
        </w:tc>
      </w:tr>
      <w:tr w:rsidR="007E592C" w:rsidRPr="00182F0B" w:rsidTr="003B416B">
        <w:trPr>
          <w:trHeight w:val="4964"/>
        </w:trPr>
        <w:tc>
          <w:tcPr>
            <w:tcW w:w="2547" w:type="dxa"/>
            <w:vMerge/>
          </w:tcPr>
          <w:p w:rsidR="007E592C" w:rsidRPr="00403FAF" w:rsidRDefault="007E592C" w:rsidP="00E00470">
            <w:pPr>
              <w:tabs>
                <w:tab w:val="left" w:pos="540"/>
              </w:tabs>
              <w:autoSpaceDE/>
              <w:autoSpaceDN/>
              <w:adjustRightInd/>
              <w:contextualSpacing/>
              <w:jc w:val="both"/>
              <w:rPr>
                <w:color w:val="000000" w:themeColor="text1"/>
                <w:sz w:val="24"/>
                <w:szCs w:val="24"/>
              </w:rPr>
            </w:pPr>
          </w:p>
        </w:tc>
        <w:tc>
          <w:tcPr>
            <w:tcW w:w="2381" w:type="dxa"/>
          </w:tcPr>
          <w:p w:rsidR="007E592C" w:rsidRPr="00452E86" w:rsidRDefault="007E592C" w:rsidP="007E592C">
            <w:pPr>
              <w:rPr>
                <w:sz w:val="24"/>
                <w:szCs w:val="24"/>
              </w:rPr>
            </w:pPr>
            <w:r w:rsidRPr="00452E86">
              <w:rPr>
                <w:sz w:val="24"/>
                <w:szCs w:val="24"/>
              </w:rPr>
              <w:t xml:space="preserve">2. </w:t>
            </w:r>
            <w:r w:rsidRPr="00315D0B">
              <w:rPr>
                <w:sz w:val="24"/>
                <w:szCs w:val="24"/>
              </w:rPr>
              <w:t>Проектирует робототехнические решения в области машиностроения с учетом экономических, экологических, социальных и других ограничений.</w:t>
            </w:r>
          </w:p>
        </w:tc>
        <w:tc>
          <w:tcPr>
            <w:tcW w:w="2722" w:type="dxa"/>
          </w:tcPr>
          <w:p w:rsidR="007E592C" w:rsidRPr="00C11AE5" w:rsidRDefault="007E592C" w:rsidP="007E592C">
            <w:pPr>
              <w:jc w:val="both"/>
              <w:rPr>
                <w:bCs/>
                <w:sz w:val="24"/>
                <w:szCs w:val="24"/>
              </w:rPr>
            </w:pPr>
            <w:proofErr w:type="gramStart"/>
            <w:r>
              <w:rPr>
                <w:b/>
                <w:bCs/>
                <w:i/>
                <w:sz w:val="24"/>
                <w:szCs w:val="24"/>
              </w:rPr>
              <w:t>Знает</w:t>
            </w:r>
            <w:r w:rsidRPr="00C11AE5">
              <w:rPr>
                <w:b/>
                <w:bCs/>
                <w:i/>
                <w:sz w:val="24"/>
                <w:szCs w:val="24"/>
              </w:rPr>
              <w:t>:</w:t>
            </w:r>
            <w:r w:rsidRPr="00C11AE5">
              <w:rPr>
                <w:bCs/>
                <w:sz w:val="24"/>
                <w:szCs w:val="24"/>
              </w:rPr>
              <w:t xml:space="preserve"> </w:t>
            </w:r>
            <w:r>
              <w:rPr>
                <w:bCs/>
                <w:sz w:val="24"/>
                <w:szCs w:val="24"/>
              </w:rPr>
              <w:t xml:space="preserve"> высокопроизводительные</w:t>
            </w:r>
            <w:proofErr w:type="gramEnd"/>
            <w:r>
              <w:rPr>
                <w:bCs/>
                <w:sz w:val="24"/>
                <w:szCs w:val="24"/>
              </w:rPr>
              <w:t xml:space="preserve"> архитектуры нейронных сетей и способы их интеграции с различными камерами</w:t>
            </w:r>
          </w:p>
          <w:p w:rsidR="007E592C" w:rsidRDefault="007E592C" w:rsidP="007E592C">
            <w:pPr>
              <w:jc w:val="both"/>
              <w:rPr>
                <w:b/>
                <w:bCs/>
                <w:i/>
                <w:sz w:val="24"/>
                <w:szCs w:val="24"/>
              </w:rPr>
            </w:pPr>
          </w:p>
          <w:p w:rsidR="00333BBE" w:rsidRDefault="00333BBE" w:rsidP="007E592C">
            <w:pPr>
              <w:jc w:val="both"/>
              <w:rPr>
                <w:b/>
                <w:bCs/>
                <w:i/>
                <w:sz w:val="24"/>
                <w:szCs w:val="24"/>
              </w:rPr>
            </w:pPr>
          </w:p>
          <w:p w:rsidR="00333BBE" w:rsidRDefault="00333BBE" w:rsidP="007E592C">
            <w:pPr>
              <w:jc w:val="both"/>
              <w:rPr>
                <w:b/>
                <w:bCs/>
                <w:i/>
                <w:sz w:val="24"/>
                <w:szCs w:val="24"/>
              </w:rPr>
            </w:pPr>
          </w:p>
          <w:p w:rsidR="00333BBE" w:rsidRDefault="00333BBE" w:rsidP="007E592C">
            <w:pPr>
              <w:jc w:val="both"/>
              <w:rPr>
                <w:b/>
                <w:bCs/>
                <w:i/>
                <w:sz w:val="24"/>
                <w:szCs w:val="24"/>
              </w:rPr>
            </w:pPr>
          </w:p>
          <w:p w:rsidR="00333BBE" w:rsidRDefault="00333BBE" w:rsidP="007E592C">
            <w:pPr>
              <w:jc w:val="both"/>
              <w:rPr>
                <w:b/>
                <w:bCs/>
                <w:i/>
                <w:sz w:val="24"/>
                <w:szCs w:val="24"/>
              </w:rPr>
            </w:pPr>
          </w:p>
          <w:p w:rsidR="00333BBE" w:rsidRDefault="00333BBE" w:rsidP="007E592C">
            <w:pPr>
              <w:jc w:val="both"/>
              <w:rPr>
                <w:b/>
                <w:bCs/>
                <w:i/>
                <w:sz w:val="24"/>
                <w:szCs w:val="24"/>
              </w:rPr>
            </w:pPr>
          </w:p>
          <w:p w:rsidR="00333BBE" w:rsidRDefault="00333BBE" w:rsidP="007E592C">
            <w:pPr>
              <w:jc w:val="both"/>
              <w:rPr>
                <w:b/>
                <w:bCs/>
                <w:i/>
                <w:sz w:val="24"/>
                <w:szCs w:val="24"/>
              </w:rPr>
            </w:pPr>
          </w:p>
          <w:p w:rsidR="00333BBE" w:rsidRDefault="00333BBE" w:rsidP="007E592C">
            <w:pPr>
              <w:jc w:val="both"/>
              <w:rPr>
                <w:b/>
                <w:bCs/>
                <w:i/>
                <w:sz w:val="24"/>
                <w:szCs w:val="24"/>
              </w:rPr>
            </w:pPr>
          </w:p>
          <w:p w:rsidR="00333BBE" w:rsidRDefault="00333BBE" w:rsidP="007E592C">
            <w:pPr>
              <w:jc w:val="both"/>
              <w:rPr>
                <w:b/>
                <w:bCs/>
                <w:i/>
                <w:sz w:val="24"/>
                <w:szCs w:val="24"/>
              </w:rPr>
            </w:pPr>
          </w:p>
          <w:p w:rsidR="00333BBE" w:rsidRDefault="00333BBE" w:rsidP="007E592C">
            <w:pPr>
              <w:jc w:val="both"/>
              <w:rPr>
                <w:b/>
                <w:bCs/>
                <w:i/>
                <w:sz w:val="24"/>
                <w:szCs w:val="24"/>
              </w:rPr>
            </w:pPr>
          </w:p>
          <w:p w:rsidR="00333BBE" w:rsidRDefault="00333BBE" w:rsidP="007E592C">
            <w:pPr>
              <w:jc w:val="both"/>
              <w:rPr>
                <w:b/>
                <w:bCs/>
                <w:i/>
                <w:sz w:val="24"/>
                <w:szCs w:val="24"/>
              </w:rPr>
            </w:pPr>
          </w:p>
          <w:p w:rsidR="007E592C" w:rsidRPr="00FA6EFE" w:rsidRDefault="007E592C" w:rsidP="007E592C">
            <w:pPr>
              <w:rPr>
                <w:bCs/>
                <w:sz w:val="24"/>
                <w:szCs w:val="24"/>
              </w:rPr>
            </w:pPr>
            <w:r>
              <w:rPr>
                <w:b/>
                <w:bCs/>
                <w:i/>
                <w:sz w:val="24"/>
                <w:szCs w:val="24"/>
              </w:rPr>
              <w:t>Умеет</w:t>
            </w:r>
            <w:r w:rsidRPr="00C11AE5">
              <w:rPr>
                <w:b/>
                <w:bCs/>
                <w:i/>
                <w:sz w:val="24"/>
                <w:szCs w:val="24"/>
              </w:rPr>
              <w:t xml:space="preserve">: </w:t>
            </w:r>
            <w:r>
              <w:rPr>
                <w:sz w:val="24"/>
                <w:szCs w:val="24"/>
              </w:rPr>
              <w:t>в едином проекте робототехнического решения описать управляющие и интеллектуальные блоки, включая системы компьютерного зрения</w:t>
            </w:r>
          </w:p>
        </w:tc>
        <w:tc>
          <w:tcPr>
            <w:tcW w:w="2835" w:type="dxa"/>
          </w:tcPr>
          <w:p w:rsidR="007E592C" w:rsidRPr="00AB2BE7" w:rsidRDefault="007E592C" w:rsidP="00D7269E">
            <w:pPr>
              <w:jc w:val="both"/>
              <w:rPr>
                <w:bCs/>
                <w:sz w:val="24"/>
                <w:szCs w:val="24"/>
              </w:rPr>
            </w:pPr>
            <w:r>
              <w:rPr>
                <w:bCs/>
                <w:sz w:val="24"/>
                <w:szCs w:val="24"/>
              </w:rPr>
              <w:t xml:space="preserve">1. </w:t>
            </w:r>
            <w:r w:rsidR="00333BBE" w:rsidRPr="00333BBE">
              <w:rPr>
                <w:bCs/>
                <w:sz w:val="24"/>
                <w:szCs w:val="24"/>
              </w:rPr>
              <w:t xml:space="preserve">Опишите основные </w:t>
            </w:r>
            <w:proofErr w:type="spellStart"/>
            <w:proofErr w:type="gramStart"/>
            <w:r w:rsidR="00333BBE" w:rsidRPr="00333BBE">
              <w:rPr>
                <w:bCs/>
                <w:sz w:val="24"/>
                <w:szCs w:val="24"/>
              </w:rPr>
              <w:t>высокопроизводитель</w:t>
            </w:r>
            <w:r w:rsidR="00170EA2">
              <w:rPr>
                <w:bCs/>
                <w:sz w:val="24"/>
                <w:szCs w:val="24"/>
              </w:rPr>
              <w:t>-</w:t>
            </w:r>
            <w:r w:rsidR="00333BBE" w:rsidRPr="00333BBE">
              <w:rPr>
                <w:bCs/>
                <w:sz w:val="24"/>
                <w:szCs w:val="24"/>
              </w:rPr>
              <w:t>ные</w:t>
            </w:r>
            <w:proofErr w:type="spellEnd"/>
            <w:proofErr w:type="gramEnd"/>
            <w:r w:rsidR="00333BBE" w:rsidRPr="00333BBE">
              <w:rPr>
                <w:bCs/>
                <w:sz w:val="24"/>
                <w:szCs w:val="24"/>
              </w:rPr>
              <w:t xml:space="preserve"> архитектуры нейронных сетей, такие как </w:t>
            </w:r>
            <w:proofErr w:type="spellStart"/>
            <w:r w:rsidR="00333BBE" w:rsidRPr="00333BBE">
              <w:rPr>
                <w:bCs/>
                <w:sz w:val="24"/>
                <w:szCs w:val="24"/>
              </w:rPr>
              <w:t>EfficientNet</w:t>
            </w:r>
            <w:proofErr w:type="spellEnd"/>
            <w:r w:rsidR="00333BBE" w:rsidRPr="00333BBE">
              <w:rPr>
                <w:bCs/>
                <w:sz w:val="24"/>
                <w:szCs w:val="24"/>
              </w:rPr>
              <w:t xml:space="preserve"> и </w:t>
            </w:r>
            <w:proofErr w:type="spellStart"/>
            <w:r w:rsidR="00333BBE" w:rsidRPr="00333BBE">
              <w:rPr>
                <w:bCs/>
                <w:sz w:val="24"/>
                <w:szCs w:val="24"/>
              </w:rPr>
              <w:t>ResNet</w:t>
            </w:r>
            <w:proofErr w:type="spellEnd"/>
            <w:r w:rsidR="00333BBE" w:rsidRPr="00333BBE">
              <w:rPr>
                <w:bCs/>
                <w:sz w:val="24"/>
                <w:szCs w:val="24"/>
              </w:rPr>
              <w:t xml:space="preserve">, и их применение в робототехнических системах. Напишите инструкции по интеграции одной из этих архитектур с цветной и </w:t>
            </w:r>
            <w:proofErr w:type="spellStart"/>
            <w:r w:rsidR="00333BBE" w:rsidRPr="00333BBE">
              <w:rPr>
                <w:bCs/>
                <w:sz w:val="24"/>
                <w:szCs w:val="24"/>
              </w:rPr>
              <w:t>тепловизионной</w:t>
            </w:r>
            <w:proofErr w:type="spellEnd"/>
            <w:r w:rsidR="00333BBE" w:rsidRPr="00333BBE">
              <w:rPr>
                <w:bCs/>
                <w:sz w:val="24"/>
                <w:szCs w:val="24"/>
              </w:rPr>
              <w:t xml:space="preserve"> камерой для улучшения распознавания объектов.</w:t>
            </w:r>
          </w:p>
          <w:p w:rsidR="007E592C" w:rsidRDefault="007E592C" w:rsidP="00D7269E">
            <w:pPr>
              <w:jc w:val="both"/>
              <w:rPr>
                <w:bCs/>
                <w:sz w:val="24"/>
                <w:szCs w:val="24"/>
              </w:rPr>
            </w:pPr>
          </w:p>
          <w:p w:rsidR="007E592C" w:rsidRPr="00970555" w:rsidRDefault="007E592C" w:rsidP="00D7269E">
            <w:pPr>
              <w:jc w:val="both"/>
              <w:rPr>
                <w:bCs/>
                <w:sz w:val="24"/>
                <w:szCs w:val="24"/>
              </w:rPr>
            </w:pPr>
          </w:p>
          <w:p w:rsidR="00333BBE" w:rsidRPr="00E00470" w:rsidRDefault="007E592C" w:rsidP="00D7269E">
            <w:pPr>
              <w:jc w:val="both"/>
              <w:rPr>
                <w:bCs/>
                <w:sz w:val="24"/>
                <w:szCs w:val="24"/>
              </w:rPr>
            </w:pPr>
            <w:r w:rsidRPr="00E00470">
              <w:rPr>
                <w:bCs/>
                <w:sz w:val="24"/>
                <w:szCs w:val="24"/>
              </w:rPr>
              <w:t xml:space="preserve">2. </w:t>
            </w:r>
            <w:r w:rsidR="00333BBE" w:rsidRPr="00333BBE">
              <w:rPr>
                <w:bCs/>
                <w:sz w:val="24"/>
                <w:szCs w:val="24"/>
              </w:rPr>
              <w:t xml:space="preserve">Реализуйте модель </w:t>
            </w:r>
            <w:proofErr w:type="spellStart"/>
            <w:r w:rsidR="00333BBE" w:rsidRPr="00333BBE">
              <w:rPr>
                <w:bCs/>
                <w:sz w:val="24"/>
                <w:szCs w:val="24"/>
              </w:rPr>
              <w:t>Mediapipe</w:t>
            </w:r>
            <w:proofErr w:type="spellEnd"/>
            <w:r w:rsidR="00333BBE" w:rsidRPr="00333BBE">
              <w:rPr>
                <w:bCs/>
                <w:sz w:val="24"/>
                <w:szCs w:val="24"/>
              </w:rPr>
              <w:t xml:space="preserve"> для распознавания жестов человека в режиме реального времени, описывая проц</w:t>
            </w:r>
            <w:r w:rsidR="00333BBE">
              <w:rPr>
                <w:bCs/>
                <w:sz w:val="24"/>
                <w:szCs w:val="24"/>
              </w:rPr>
              <w:t>ессы обработки и анализа данных и дайте предложения по внедрению разработанного решения в робототехническую систему с учетом необходимости управления системой на основе человеческих жестов</w:t>
            </w:r>
            <w:r w:rsidR="00D7269E">
              <w:rPr>
                <w:bCs/>
                <w:sz w:val="24"/>
                <w:szCs w:val="24"/>
              </w:rPr>
              <w:t>.</w:t>
            </w:r>
          </w:p>
        </w:tc>
      </w:tr>
      <w:tr w:rsidR="007E592C" w:rsidRPr="00182F0B" w:rsidTr="00D27333">
        <w:trPr>
          <w:trHeight w:val="4668"/>
        </w:trPr>
        <w:tc>
          <w:tcPr>
            <w:tcW w:w="2547" w:type="dxa"/>
            <w:vMerge/>
          </w:tcPr>
          <w:p w:rsidR="007E592C" w:rsidRPr="00403FAF" w:rsidRDefault="007E592C" w:rsidP="00E00470">
            <w:pPr>
              <w:tabs>
                <w:tab w:val="left" w:pos="540"/>
              </w:tabs>
              <w:autoSpaceDE/>
              <w:autoSpaceDN/>
              <w:adjustRightInd/>
              <w:contextualSpacing/>
              <w:jc w:val="both"/>
              <w:rPr>
                <w:color w:val="000000" w:themeColor="text1"/>
                <w:sz w:val="24"/>
                <w:szCs w:val="24"/>
              </w:rPr>
            </w:pPr>
          </w:p>
        </w:tc>
        <w:tc>
          <w:tcPr>
            <w:tcW w:w="2381" w:type="dxa"/>
          </w:tcPr>
          <w:p w:rsidR="007E592C" w:rsidRPr="00452E86" w:rsidRDefault="007E592C" w:rsidP="007E592C">
            <w:pPr>
              <w:rPr>
                <w:sz w:val="24"/>
                <w:szCs w:val="24"/>
              </w:rPr>
            </w:pPr>
            <w:r w:rsidRPr="00452E86">
              <w:rPr>
                <w:sz w:val="24"/>
                <w:szCs w:val="24"/>
              </w:rPr>
              <w:t xml:space="preserve">3. </w:t>
            </w:r>
            <w:r w:rsidRPr="00315D0B">
              <w:rPr>
                <w:sz w:val="24"/>
                <w:szCs w:val="24"/>
              </w:rPr>
              <w:t xml:space="preserve">Анализирует модели </w:t>
            </w:r>
            <w:proofErr w:type="spellStart"/>
            <w:r w:rsidRPr="00315D0B">
              <w:rPr>
                <w:sz w:val="24"/>
                <w:szCs w:val="24"/>
              </w:rPr>
              <w:t>мехатронных</w:t>
            </w:r>
            <w:proofErr w:type="spellEnd"/>
            <w:r w:rsidRPr="00315D0B">
              <w:rPr>
                <w:sz w:val="24"/>
                <w:szCs w:val="24"/>
              </w:rPr>
              <w:t xml:space="preserve"> и роботизированных систем с учетом экономических, экологических, социальных и других ограничений</w:t>
            </w:r>
            <w:r>
              <w:rPr>
                <w:sz w:val="24"/>
                <w:szCs w:val="24"/>
              </w:rPr>
              <w:t>.</w:t>
            </w:r>
          </w:p>
        </w:tc>
        <w:tc>
          <w:tcPr>
            <w:tcW w:w="2722" w:type="dxa"/>
          </w:tcPr>
          <w:p w:rsidR="007E592C" w:rsidRPr="00C11AE5" w:rsidRDefault="007E592C" w:rsidP="007E592C">
            <w:pPr>
              <w:jc w:val="both"/>
              <w:rPr>
                <w:bCs/>
                <w:sz w:val="24"/>
                <w:szCs w:val="24"/>
              </w:rPr>
            </w:pPr>
            <w:proofErr w:type="gramStart"/>
            <w:r>
              <w:rPr>
                <w:b/>
                <w:bCs/>
                <w:i/>
                <w:sz w:val="24"/>
                <w:szCs w:val="24"/>
              </w:rPr>
              <w:t>Знает</w:t>
            </w:r>
            <w:r w:rsidRPr="00C11AE5">
              <w:rPr>
                <w:b/>
                <w:bCs/>
                <w:i/>
                <w:sz w:val="24"/>
                <w:szCs w:val="24"/>
              </w:rPr>
              <w:t>:</w:t>
            </w:r>
            <w:r w:rsidRPr="00C11AE5">
              <w:rPr>
                <w:bCs/>
                <w:sz w:val="24"/>
                <w:szCs w:val="24"/>
              </w:rPr>
              <w:t xml:space="preserve"> </w:t>
            </w:r>
            <w:r>
              <w:rPr>
                <w:bCs/>
                <w:sz w:val="24"/>
                <w:szCs w:val="24"/>
              </w:rPr>
              <w:t xml:space="preserve"> вычислительные</w:t>
            </w:r>
            <w:proofErr w:type="gramEnd"/>
            <w:r>
              <w:rPr>
                <w:bCs/>
                <w:sz w:val="24"/>
                <w:szCs w:val="24"/>
              </w:rPr>
              <w:t xml:space="preserve"> затраты и сроки работоспособности различных аппаратных решений для компьютерного зрения в робототехнике</w:t>
            </w:r>
          </w:p>
          <w:p w:rsidR="007E592C" w:rsidRPr="00BF7FDA" w:rsidRDefault="007E592C" w:rsidP="007E592C">
            <w:pPr>
              <w:jc w:val="both"/>
              <w:rPr>
                <w:b/>
                <w:bCs/>
                <w:i/>
                <w:sz w:val="24"/>
                <w:szCs w:val="24"/>
              </w:rPr>
            </w:pPr>
          </w:p>
          <w:p w:rsidR="00333BBE" w:rsidRPr="00BF7FDA" w:rsidRDefault="00333BBE" w:rsidP="007E592C">
            <w:pPr>
              <w:jc w:val="both"/>
              <w:rPr>
                <w:b/>
                <w:bCs/>
                <w:i/>
                <w:sz w:val="24"/>
                <w:szCs w:val="24"/>
              </w:rPr>
            </w:pPr>
          </w:p>
          <w:p w:rsidR="00333BBE" w:rsidRPr="00BF7FDA" w:rsidRDefault="00333BBE" w:rsidP="007E592C">
            <w:pPr>
              <w:jc w:val="both"/>
              <w:rPr>
                <w:b/>
                <w:bCs/>
                <w:i/>
                <w:sz w:val="24"/>
                <w:szCs w:val="24"/>
              </w:rPr>
            </w:pPr>
          </w:p>
          <w:p w:rsidR="00333BBE" w:rsidRPr="00BF7FDA" w:rsidRDefault="00333BBE" w:rsidP="007E592C">
            <w:pPr>
              <w:jc w:val="both"/>
              <w:rPr>
                <w:b/>
                <w:bCs/>
                <w:i/>
                <w:sz w:val="24"/>
                <w:szCs w:val="24"/>
              </w:rPr>
            </w:pPr>
          </w:p>
          <w:p w:rsidR="00333BBE" w:rsidRPr="00BF7FDA" w:rsidRDefault="00333BBE" w:rsidP="007E592C">
            <w:pPr>
              <w:jc w:val="both"/>
              <w:rPr>
                <w:b/>
                <w:bCs/>
                <w:i/>
                <w:sz w:val="24"/>
                <w:szCs w:val="24"/>
              </w:rPr>
            </w:pPr>
          </w:p>
          <w:p w:rsidR="00333BBE" w:rsidRPr="00BF7FDA" w:rsidRDefault="00333BBE" w:rsidP="007E592C">
            <w:pPr>
              <w:jc w:val="both"/>
              <w:rPr>
                <w:b/>
                <w:bCs/>
                <w:i/>
                <w:sz w:val="24"/>
                <w:szCs w:val="24"/>
              </w:rPr>
            </w:pPr>
          </w:p>
          <w:p w:rsidR="00333BBE" w:rsidRPr="00BF7FDA" w:rsidRDefault="00333BBE" w:rsidP="007E592C">
            <w:pPr>
              <w:jc w:val="both"/>
              <w:rPr>
                <w:b/>
                <w:bCs/>
                <w:i/>
                <w:sz w:val="24"/>
                <w:szCs w:val="24"/>
              </w:rPr>
            </w:pPr>
          </w:p>
          <w:p w:rsidR="00333BBE" w:rsidRDefault="00333BBE" w:rsidP="007E592C">
            <w:pPr>
              <w:jc w:val="both"/>
              <w:rPr>
                <w:b/>
                <w:bCs/>
                <w:i/>
                <w:sz w:val="24"/>
                <w:szCs w:val="24"/>
              </w:rPr>
            </w:pPr>
          </w:p>
          <w:p w:rsidR="00D27333" w:rsidRPr="00BF7FDA" w:rsidRDefault="00D27333" w:rsidP="007E592C">
            <w:pPr>
              <w:jc w:val="both"/>
              <w:rPr>
                <w:b/>
                <w:bCs/>
                <w:i/>
                <w:sz w:val="24"/>
                <w:szCs w:val="24"/>
              </w:rPr>
            </w:pPr>
          </w:p>
          <w:p w:rsidR="00333BBE" w:rsidRPr="00BF7FDA" w:rsidRDefault="00333BBE" w:rsidP="007E592C">
            <w:pPr>
              <w:jc w:val="both"/>
              <w:rPr>
                <w:b/>
                <w:bCs/>
                <w:i/>
                <w:sz w:val="24"/>
                <w:szCs w:val="24"/>
              </w:rPr>
            </w:pPr>
          </w:p>
          <w:p w:rsidR="00333BBE" w:rsidRPr="00BF7FDA" w:rsidRDefault="00333BBE" w:rsidP="007E592C">
            <w:pPr>
              <w:jc w:val="both"/>
              <w:rPr>
                <w:b/>
                <w:bCs/>
                <w:i/>
                <w:sz w:val="24"/>
                <w:szCs w:val="24"/>
              </w:rPr>
            </w:pPr>
          </w:p>
          <w:p w:rsidR="007E592C" w:rsidRPr="00AB2BE7" w:rsidRDefault="007E592C" w:rsidP="007E592C">
            <w:pPr>
              <w:rPr>
                <w:sz w:val="24"/>
                <w:szCs w:val="24"/>
              </w:rPr>
            </w:pPr>
            <w:r>
              <w:rPr>
                <w:b/>
                <w:bCs/>
                <w:i/>
                <w:sz w:val="24"/>
                <w:szCs w:val="24"/>
              </w:rPr>
              <w:lastRenderedPageBreak/>
              <w:t>Умеет</w:t>
            </w:r>
            <w:r w:rsidRPr="00C11AE5">
              <w:rPr>
                <w:b/>
                <w:bCs/>
                <w:i/>
                <w:sz w:val="24"/>
                <w:szCs w:val="24"/>
              </w:rPr>
              <w:t xml:space="preserve">: </w:t>
            </w:r>
            <w:r>
              <w:rPr>
                <w:sz w:val="24"/>
                <w:szCs w:val="24"/>
              </w:rPr>
              <w:t>оценивать качество и производительность встраиваемых в роботизированные решения систем компьютерного зрения и учитывать различные ограничения</w:t>
            </w:r>
          </w:p>
        </w:tc>
        <w:tc>
          <w:tcPr>
            <w:tcW w:w="2835" w:type="dxa"/>
          </w:tcPr>
          <w:p w:rsidR="007E592C" w:rsidRDefault="007E592C" w:rsidP="00D7269E">
            <w:pPr>
              <w:jc w:val="both"/>
              <w:rPr>
                <w:bCs/>
                <w:sz w:val="24"/>
                <w:szCs w:val="24"/>
              </w:rPr>
            </w:pPr>
            <w:r>
              <w:rPr>
                <w:bCs/>
                <w:sz w:val="24"/>
                <w:szCs w:val="24"/>
              </w:rPr>
              <w:lastRenderedPageBreak/>
              <w:t xml:space="preserve">1. </w:t>
            </w:r>
            <w:r w:rsidR="00333BBE" w:rsidRPr="00333BBE">
              <w:rPr>
                <w:bCs/>
                <w:sz w:val="24"/>
                <w:szCs w:val="24"/>
              </w:rPr>
              <w:t>Исследуйте различные аппаратные решения, такие как процессоры, г</w:t>
            </w:r>
            <w:r w:rsidR="00333BBE">
              <w:rPr>
                <w:bCs/>
                <w:sz w:val="24"/>
                <w:szCs w:val="24"/>
              </w:rPr>
              <w:t xml:space="preserve">рафические процессоры и </w:t>
            </w:r>
            <w:r w:rsidR="00333BBE">
              <w:rPr>
                <w:bCs/>
                <w:sz w:val="24"/>
                <w:szCs w:val="24"/>
                <w:lang w:val="en-US"/>
              </w:rPr>
              <w:t>TPU</w:t>
            </w:r>
            <w:r w:rsidR="00333BBE" w:rsidRPr="00333BBE">
              <w:rPr>
                <w:bCs/>
                <w:sz w:val="24"/>
                <w:szCs w:val="24"/>
              </w:rPr>
              <w:t>, и их влияние на вычислительные затраты моделей компьютерного зрения. Предложите оптимальный вариант реализации модели YOLOv10x в роботе-манипуляторе с учётом использования камеры глубины, описывая, как выбранное аппаратное решение повлияет на производительность системы.</w:t>
            </w:r>
          </w:p>
          <w:p w:rsidR="00D27333" w:rsidRPr="00AB2BE7" w:rsidRDefault="00D27333" w:rsidP="00D7269E">
            <w:pPr>
              <w:jc w:val="both"/>
              <w:rPr>
                <w:bCs/>
                <w:sz w:val="24"/>
                <w:szCs w:val="24"/>
              </w:rPr>
            </w:pPr>
          </w:p>
          <w:p w:rsidR="007E592C" w:rsidRPr="00FA6EFE" w:rsidRDefault="007E592C" w:rsidP="00D7269E">
            <w:pPr>
              <w:jc w:val="both"/>
              <w:rPr>
                <w:bCs/>
                <w:sz w:val="24"/>
                <w:szCs w:val="24"/>
              </w:rPr>
            </w:pPr>
            <w:r>
              <w:rPr>
                <w:bCs/>
                <w:sz w:val="24"/>
                <w:szCs w:val="24"/>
              </w:rPr>
              <w:lastRenderedPageBreak/>
              <w:t xml:space="preserve">2. </w:t>
            </w:r>
            <w:r w:rsidR="00333BBE" w:rsidRPr="00333BBE">
              <w:rPr>
                <w:bCs/>
                <w:sz w:val="24"/>
                <w:szCs w:val="24"/>
              </w:rPr>
              <w:t xml:space="preserve">Реализуйте модель идентификации лиц на основе </w:t>
            </w:r>
            <w:proofErr w:type="spellStart"/>
            <w:r w:rsidR="00333BBE" w:rsidRPr="00333BBE">
              <w:rPr>
                <w:bCs/>
                <w:sz w:val="24"/>
                <w:szCs w:val="24"/>
              </w:rPr>
              <w:t>датасета</w:t>
            </w:r>
            <w:proofErr w:type="spellEnd"/>
            <w:r w:rsidR="00333BBE" w:rsidRPr="00333BBE">
              <w:rPr>
                <w:bCs/>
                <w:sz w:val="24"/>
                <w:szCs w:val="24"/>
              </w:rPr>
              <w:t xml:space="preserve"> LFW, представив описание используемых алгоритмов и методов. После реализации оцените метрики качества полученной модели, такие как точность, полнота и F1-мера, и проанализируйте их с точки зрения применения в роботизированных системах.</w:t>
            </w:r>
          </w:p>
        </w:tc>
      </w:tr>
      <w:tr w:rsidR="007E592C" w:rsidRPr="00182F0B" w:rsidTr="003B416B">
        <w:tc>
          <w:tcPr>
            <w:tcW w:w="2547" w:type="dxa"/>
            <w:vMerge w:val="restart"/>
          </w:tcPr>
          <w:p w:rsidR="007E592C" w:rsidRPr="00E00470" w:rsidRDefault="007E592C" w:rsidP="00970555">
            <w:pPr>
              <w:rPr>
                <w:sz w:val="24"/>
                <w:szCs w:val="24"/>
              </w:rPr>
            </w:pPr>
            <w:r w:rsidRPr="007E592C">
              <w:rPr>
                <w:sz w:val="24"/>
                <w:szCs w:val="24"/>
              </w:rPr>
              <w:lastRenderedPageBreak/>
              <w:t>Способность разрабатывать программное обеспечение робототехнических средств</w:t>
            </w:r>
            <w:r w:rsidRPr="00AB2BE7">
              <w:rPr>
                <w:sz w:val="24"/>
                <w:szCs w:val="24"/>
              </w:rPr>
              <w:t xml:space="preserve"> </w:t>
            </w:r>
            <w:r w:rsidRPr="00E00470">
              <w:rPr>
                <w:sz w:val="24"/>
                <w:szCs w:val="24"/>
              </w:rPr>
              <w:t>(</w:t>
            </w:r>
            <w:r>
              <w:rPr>
                <w:sz w:val="24"/>
                <w:szCs w:val="24"/>
              </w:rPr>
              <w:t>ПК-6)</w:t>
            </w:r>
          </w:p>
        </w:tc>
        <w:tc>
          <w:tcPr>
            <w:tcW w:w="2381" w:type="dxa"/>
          </w:tcPr>
          <w:p w:rsidR="007E592C" w:rsidRPr="00C11AE5" w:rsidRDefault="007E592C" w:rsidP="007E592C">
            <w:pPr>
              <w:pStyle w:val="a7"/>
              <w:widowControl/>
              <w:autoSpaceDE/>
              <w:autoSpaceDN/>
              <w:adjustRightInd/>
              <w:ind w:left="0"/>
              <w:contextualSpacing/>
              <w:rPr>
                <w:strike/>
                <w:sz w:val="24"/>
                <w:szCs w:val="24"/>
              </w:rPr>
            </w:pPr>
            <w:r>
              <w:rPr>
                <w:sz w:val="24"/>
                <w:szCs w:val="24"/>
              </w:rPr>
              <w:t xml:space="preserve">1. </w:t>
            </w:r>
            <w:r w:rsidRPr="005265EB">
              <w:rPr>
                <w:sz w:val="24"/>
                <w:szCs w:val="24"/>
              </w:rPr>
              <w:t>Владеет методологией создания программного обеспечения робототехнических средств.</w:t>
            </w:r>
          </w:p>
        </w:tc>
        <w:tc>
          <w:tcPr>
            <w:tcW w:w="2722" w:type="dxa"/>
          </w:tcPr>
          <w:p w:rsidR="007E592C" w:rsidRPr="00C11AE5" w:rsidRDefault="007E592C" w:rsidP="007E592C">
            <w:pPr>
              <w:jc w:val="both"/>
              <w:rPr>
                <w:bCs/>
                <w:sz w:val="24"/>
                <w:szCs w:val="24"/>
              </w:rPr>
            </w:pPr>
            <w:r>
              <w:rPr>
                <w:b/>
                <w:bCs/>
                <w:i/>
                <w:sz w:val="24"/>
                <w:szCs w:val="24"/>
              </w:rPr>
              <w:t>Знает</w:t>
            </w:r>
            <w:r w:rsidRPr="00C11AE5">
              <w:rPr>
                <w:b/>
                <w:bCs/>
                <w:i/>
                <w:sz w:val="24"/>
                <w:szCs w:val="24"/>
              </w:rPr>
              <w:t>:</w:t>
            </w:r>
            <w:r w:rsidR="00EE778D">
              <w:rPr>
                <w:bCs/>
                <w:sz w:val="24"/>
                <w:szCs w:val="24"/>
              </w:rPr>
              <w:t xml:space="preserve"> </w:t>
            </w:r>
            <w:r>
              <w:rPr>
                <w:bCs/>
                <w:sz w:val="24"/>
                <w:szCs w:val="24"/>
              </w:rPr>
              <w:t>методы программного интегрирования систем компьютерного зрения в робототехнические средства</w:t>
            </w:r>
          </w:p>
          <w:p w:rsidR="007E592C" w:rsidRDefault="007E592C" w:rsidP="007E592C">
            <w:pPr>
              <w:jc w:val="both"/>
              <w:rPr>
                <w:b/>
                <w:bCs/>
                <w:i/>
                <w:sz w:val="24"/>
                <w:szCs w:val="24"/>
              </w:rPr>
            </w:pPr>
          </w:p>
          <w:p w:rsidR="00333BBE" w:rsidRDefault="00333BBE" w:rsidP="007E592C">
            <w:pPr>
              <w:jc w:val="both"/>
              <w:rPr>
                <w:b/>
                <w:bCs/>
                <w:i/>
                <w:sz w:val="24"/>
                <w:szCs w:val="24"/>
              </w:rPr>
            </w:pPr>
          </w:p>
          <w:p w:rsidR="00333BBE" w:rsidRDefault="00333BBE" w:rsidP="007E592C">
            <w:pPr>
              <w:jc w:val="both"/>
              <w:rPr>
                <w:b/>
                <w:bCs/>
                <w:i/>
                <w:sz w:val="24"/>
                <w:szCs w:val="24"/>
              </w:rPr>
            </w:pPr>
          </w:p>
          <w:p w:rsidR="00333BBE" w:rsidRDefault="00333BBE" w:rsidP="007E592C">
            <w:pPr>
              <w:jc w:val="both"/>
              <w:rPr>
                <w:b/>
                <w:bCs/>
                <w:i/>
                <w:sz w:val="24"/>
                <w:szCs w:val="24"/>
              </w:rPr>
            </w:pPr>
          </w:p>
          <w:p w:rsidR="00333BBE" w:rsidRDefault="00333BBE" w:rsidP="007E592C">
            <w:pPr>
              <w:jc w:val="both"/>
              <w:rPr>
                <w:b/>
                <w:bCs/>
                <w:i/>
                <w:sz w:val="24"/>
                <w:szCs w:val="24"/>
              </w:rPr>
            </w:pPr>
          </w:p>
          <w:p w:rsidR="00333BBE" w:rsidRDefault="00333BBE" w:rsidP="007E592C">
            <w:pPr>
              <w:jc w:val="both"/>
              <w:rPr>
                <w:b/>
                <w:bCs/>
                <w:i/>
                <w:sz w:val="24"/>
                <w:szCs w:val="24"/>
              </w:rPr>
            </w:pPr>
          </w:p>
          <w:p w:rsidR="00333BBE" w:rsidRDefault="00333BBE" w:rsidP="007E592C">
            <w:pPr>
              <w:jc w:val="both"/>
              <w:rPr>
                <w:b/>
                <w:bCs/>
                <w:i/>
                <w:sz w:val="24"/>
                <w:szCs w:val="24"/>
              </w:rPr>
            </w:pPr>
          </w:p>
          <w:p w:rsidR="00333BBE" w:rsidRDefault="00333BBE" w:rsidP="007E592C">
            <w:pPr>
              <w:jc w:val="both"/>
              <w:rPr>
                <w:b/>
                <w:bCs/>
                <w:i/>
                <w:sz w:val="24"/>
                <w:szCs w:val="24"/>
              </w:rPr>
            </w:pPr>
          </w:p>
          <w:p w:rsidR="00333BBE" w:rsidRDefault="00333BBE" w:rsidP="007E592C">
            <w:pPr>
              <w:jc w:val="both"/>
              <w:rPr>
                <w:b/>
                <w:bCs/>
                <w:i/>
                <w:sz w:val="24"/>
                <w:szCs w:val="24"/>
              </w:rPr>
            </w:pPr>
          </w:p>
          <w:p w:rsidR="00333BBE" w:rsidRDefault="00333BBE" w:rsidP="007E592C">
            <w:pPr>
              <w:jc w:val="both"/>
              <w:rPr>
                <w:b/>
                <w:bCs/>
                <w:i/>
                <w:sz w:val="24"/>
                <w:szCs w:val="24"/>
              </w:rPr>
            </w:pPr>
          </w:p>
          <w:p w:rsidR="007E592C" w:rsidRDefault="007E592C" w:rsidP="007E592C">
            <w:pPr>
              <w:rPr>
                <w:sz w:val="24"/>
                <w:szCs w:val="24"/>
              </w:rPr>
            </w:pPr>
            <w:r>
              <w:rPr>
                <w:b/>
                <w:bCs/>
                <w:i/>
                <w:sz w:val="24"/>
                <w:szCs w:val="24"/>
              </w:rPr>
              <w:t>Умеет</w:t>
            </w:r>
            <w:r w:rsidRPr="00C11AE5">
              <w:rPr>
                <w:b/>
                <w:bCs/>
                <w:i/>
                <w:sz w:val="24"/>
                <w:szCs w:val="24"/>
              </w:rPr>
              <w:t xml:space="preserve">: </w:t>
            </w:r>
            <w:r>
              <w:rPr>
                <w:sz w:val="24"/>
                <w:szCs w:val="24"/>
              </w:rPr>
              <w:t>разрабатывать и оптимизировать решения на основе компьютерного зрения для робототехнических систем</w:t>
            </w:r>
          </w:p>
          <w:p w:rsidR="00D27333" w:rsidRDefault="00D27333" w:rsidP="007E592C">
            <w:pPr>
              <w:rPr>
                <w:sz w:val="24"/>
                <w:szCs w:val="24"/>
              </w:rPr>
            </w:pPr>
          </w:p>
          <w:p w:rsidR="00D27333" w:rsidRDefault="00D27333" w:rsidP="007E592C">
            <w:pPr>
              <w:rPr>
                <w:sz w:val="24"/>
                <w:szCs w:val="24"/>
              </w:rPr>
            </w:pPr>
          </w:p>
          <w:p w:rsidR="00D27333" w:rsidRDefault="00D27333" w:rsidP="007E592C">
            <w:pPr>
              <w:rPr>
                <w:sz w:val="24"/>
                <w:szCs w:val="24"/>
              </w:rPr>
            </w:pPr>
          </w:p>
          <w:p w:rsidR="00D27333" w:rsidRDefault="00D27333" w:rsidP="007E592C">
            <w:pPr>
              <w:rPr>
                <w:sz w:val="24"/>
                <w:szCs w:val="24"/>
              </w:rPr>
            </w:pPr>
          </w:p>
          <w:p w:rsidR="00D27333" w:rsidRDefault="00D27333" w:rsidP="007E592C">
            <w:pPr>
              <w:rPr>
                <w:sz w:val="24"/>
                <w:szCs w:val="24"/>
              </w:rPr>
            </w:pPr>
          </w:p>
          <w:p w:rsidR="00D27333" w:rsidRDefault="00D27333" w:rsidP="007E592C">
            <w:pPr>
              <w:rPr>
                <w:sz w:val="24"/>
                <w:szCs w:val="24"/>
              </w:rPr>
            </w:pPr>
          </w:p>
          <w:p w:rsidR="00D27333" w:rsidRDefault="00D27333" w:rsidP="007E592C">
            <w:pPr>
              <w:rPr>
                <w:sz w:val="24"/>
                <w:szCs w:val="24"/>
              </w:rPr>
            </w:pPr>
          </w:p>
          <w:p w:rsidR="00D27333" w:rsidRDefault="00D27333" w:rsidP="007E592C">
            <w:pPr>
              <w:rPr>
                <w:sz w:val="24"/>
                <w:szCs w:val="24"/>
              </w:rPr>
            </w:pPr>
          </w:p>
          <w:p w:rsidR="00D27333" w:rsidRDefault="00D27333" w:rsidP="007E592C">
            <w:pPr>
              <w:rPr>
                <w:sz w:val="24"/>
                <w:szCs w:val="24"/>
              </w:rPr>
            </w:pPr>
          </w:p>
          <w:p w:rsidR="00D27333" w:rsidRDefault="00D27333" w:rsidP="007E592C">
            <w:pPr>
              <w:rPr>
                <w:sz w:val="24"/>
                <w:szCs w:val="24"/>
              </w:rPr>
            </w:pPr>
          </w:p>
          <w:p w:rsidR="00D27333" w:rsidRDefault="00D27333" w:rsidP="007E592C">
            <w:pPr>
              <w:rPr>
                <w:sz w:val="24"/>
                <w:szCs w:val="24"/>
              </w:rPr>
            </w:pPr>
          </w:p>
          <w:p w:rsidR="00D27333" w:rsidRDefault="00D27333" w:rsidP="007E592C">
            <w:pPr>
              <w:rPr>
                <w:sz w:val="24"/>
                <w:szCs w:val="24"/>
              </w:rPr>
            </w:pPr>
          </w:p>
          <w:p w:rsidR="00D27333" w:rsidRPr="00C11AE5" w:rsidRDefault="00D27333" w:rsidP="007E592C">
            <w:pPr>
              <w:rPr>
                <w:sz w:val="24"/>
                <w:szCs w:val="24"/>
              </w:rPr>
            </w:pPr>
          </w:p>
        </w:tc>
        <w:tc>
          <w:tcPr>
            <w:tcW w:w="2835" w:type="dxa"/>
          </w:tcPr>
          <w:p w:rsidR="007E592C" w:rsidRDefault="007E592C" w:rsidP="00D7269E">
            <w:pPr>
              <w:jc w:val="both"/>
              <w:rPr>
                <w:sz w:val="24"/>
                <w:szCs w:val="24"/>
              </w:rPr>
            </w:pPr>
            <w:r>
              <w:rPr>
                <w:sz w:val="24"/>
                <w:szCs w:val="24"/>
              </w:rPr>
              <w:t xml:space="preserve">1. </w:t>
            </w:r>
            <w:r w:rsidR="00333BBE" w:rsidRPr="00333BBE">
              <w:rPr>
                <w:sz w:val="24"/>
                <w:szCs w:val="24"/>
              </w:rPr>
              <w:t>Опишите методы программного интегрирования систем компьютерного зрения в робототехнические средства</w:t>
            </w:r>
            <w:r w:rsidR="00333BBE">
              <w:rPr>
                <w:sz w:val="24"/>
                <w:szCs w:val="24"/>
              </w:rPr>
              <w:t xml:space="preserve">. </w:t>
            </w:r>
            <w:r w:rsidR="00333BBE" w:rsidRPr="00333BBE">
              <w:rPr>
                <w:sz w:val="24"/>
                <w:szCs w:val="24"/>
              </w:rPr>
              <w:t xml:space="preserve">Реализуйте решение для обнаружения лиц с использованием метода Виолы-Джонса и разработайте программу для передачи координат распознанного лица </w:t>
            </w:r>
            <w:r w:rsidR="00333BBE">
              <w:rPr>
                <w:sz w:val="24"/>
                <w:szCs w:val="24"/>
              </w:rPr>
              <w:t>через последовательный порт</w:t>
            </w:r>
            <w:r>
              <w:rPr>
                <w:sz w:val="24"/>
                <w:szCs w:val="24"/>
              </w:rPr>
              <w:t>.</w:t>
            </w:r>
          </w:p>
          <w:p w:rsidR="007E592C" w:rsidRDefault="007E592C" w:rsidP="00D7269E">
            <w:pPr>
              <w:jc w:val="both"/>
              <w:rPr>
                <w:sz w:val="24"/>
                <w:szCs w:val="24"/>
              </w:rPr>
            </w:pPr>
          </w:p>
          <w:p w:rsidR="007E592C" w:rsidRDefault="00D7269E" w:rsidP="00D7269E">
            <w:pPr>
              <w:jc w:val="both"/>
              <w:rPr>
                <w:sz w:val="24"/>
                <w:szCs w:val="24"/>
              </w:rPr>
            </w:pPr>
            <w:r>
              <w:rPr>
                <w:sz w:val="24"/>
                <w:szCs w:val="24"/>
              </w:rPr>
              <w:t>2.</w:t>
            </w:r>
            <w:r w:rsidR="00333BBE" w:rsidRPr="00333BBE">
              <w:rPr>
                <w:sz w:val="24"/>
                <w:szCs w:val="24"/>
              </w:rPr>
              <w:t xml:space="preserve">Используя </w:t>
            </w:r>
            <w:proofErr w:type="spellStart"/>
            <w:r w:rsidR="00333BBE" w:rsidRPr="00333BBE">
              <w:rPr>
                <w:sz w:val="24"/>
                <w:szCs w:val="24"/>
              </w:rPr>
              <w:t>предобученную</w:t>
            </w:r>
            <w:proofErr w:type="spellEnd"/>
            <w:r w:rsidR="00333BBE" w:rsidRPr="00333BBE">
              <w:rPr>
                <w:sz w:val="24"/>
                <w:szCs w:val="24"/>
              </w:rPr>
              <w:t xml:space="preserve"> модель YOLOv8-tiny, разработайте класс для обнаружения апельсинов, который сможет подсчитывать их количество на видеопотоке, поступающем от мобильного робота. Опишите подходы к оптимизации работы модели для работы в реальном времени и зависимости от ресурсов мобильного устройства.</w:t>
            </w:r>
          </w:p>
          <w:p w:rsidR="00D27333" w:rsidRPr="00117525" w:rsidRDefault="00D27333" w:rsidP="00D7269E">
            <w:pPr>
              <w:jc w:val="both"/>
              <w:rPr>
                <w:sz w:val="24"/>
                <w:szCs w:val="24"/>
              </w:rPr>
            </w:pPr>
          </w:p>
        </w:tc>
      </w:tr>
      <w:tr w:rsidR="007E592C" w:rsidRPr="00182F0B" w:rsidTr="003B416B">
        <w:tc>
          <w:tcPr>
            <w:tcW w:w="2547" w:type="dxa"/>
            <w:vMerge/>
          </w:tcPr>
          <w:p w:rsidR="007E592C" w:rsidRPr="00182F0B" w:rsidRDefault="007E592C" w:rsidP="000C6CFE">
            <w:pPr>
              <w:tabs>
                <w:tab w:val="left" w:pos="540"/>
              </w:tabs>
              <w:autoSpaceDE/>
              <w:autoSpaceDN/>
              <w:adjustRightInd/>
              <w:contextualSpacing/>
              <w:jc w:val="center"/>
              <w:rPr>
                <w:b/>
                <w:sz w:val="24"/>
                <w:szCs w:val="24"/>
              </w:rPr>
            </w:pPr>
          </w:p>
        </w:tc>
        <w:tc>
          <w:tcPr>
            <w:tcW w:w="2381" w:type="dxa"/>
          </w:tcPr>
          <w:p w:rsidR="007E592C" w:rsidRPr="009518FC" w:rsidRDefault="007E592C" w:rsidP="007E592C">
            <w:pPr>
              <w:jc w:val="both"/>
              <w:rPr>
                <w:sz w:val="24"/>
                <w:szCs w:val="24"/>
              </w:rPr>
            </w:pPr>
            <w:r w:rsidRPr="009518FC">
              <w:rPr>
                <w:sz w:val="24"/>
                <w:szCs w:val="24"/>
              </w:rPr>
              <w:t>2.</w:t>
            </w:r>
            <w:r>
              <w:t xml:space="preserve"> </w:t>
            </w:r>
            <w:r w:rsidRPr="005265EB">
              <w:rPr>
                <w:sz w:val="24"/>
                <w:szCs w:val="24"/>
              </w:rPr>
              <w:t>Работает с современными программными комплексами для разработки программного обеспечения робототехнических средств.</w:t>
            </w:r>
          </w:p>
          <w:p w:rsidR="007E592C" w:rsidRPr="009518FC" w:rsidRDefault="007E592C" w:rsidP="007E592C">
            <w:pPr>
              <w:pStyle w:val="a7"/>
              <w:widowControl/>
              <w:autoSpaceDE/>
              <w:autoSpaceDN/>
              <w:adjustRightInd/>
              <w:ind w:left="29"/>
              <w:contextualSpacing/>
              <w:jc w:val="both"/>
              <w:rPr>
                <w:strike/>
                <w:sz w:val="24"/>
                <w:szCs w:val="24"/>
              </w:rPr>
            </w:pPr>
          </w:p>
        </w:tc>
        <w:tc>
          <w:tcPr>
            <w:tcW w:w="2722" w:type="dxa"/>
          </w:tcPr>
          <w:p w:rsidR="007E592C" w:rsidRDefault="007E592C" w:rsidP="007E592C">
            <w:pPr>
              <w:jc w:val="both"/>
              <w:rPr>
                <w:bCs/>
                <w:sz w:val="24"/>
                <w:szCs w:val="24"/>
              </w:rPr>
            </w:pPr>
            <w:r w:rsidRPr="009518FC">
              <w:rPr>
                <w:b/>
                <w:bCs/>
                <w:i/>
                <w:sz w:val="24"/>
                <w:szCs w:val="24"/>
              </w:rPr>
              <w:t>Знает</w:t>
            </w:r>
            <w:r>
              <w:rPr>
                <w:b/>
                <w:bCs/>
                <w:i/>
                <w:sz w:val="24"/>
                <w:szCs w:val="24"/>
              </w:rPr>
              <w:t xml:space="preserve">: </w:t>
            </w:r>
            <w:r>
              <w:rPr>
                <w:bCs/>
                <w:sz w:val="24"/>
                <w:szCs w:val="24"/>
              </w:rPr>
              <w:t xml:space="preserve">современные инструменты для работы с данными, поступающими с </w:t>
            </w:r>
            <w:proofErr w:type="spellStart"/>
            <w:r>
              <w:rPr>
                <w:bCs/>
                <w:sz w:val="24"/>
                <w:szCs w:val="24"/>
              </w:rPr>
              <w:t>видеосенсоров</w:t>
            </w:r>
            <w:proofErr w:type="spellEnd"/>
            <w:r>
              <w:rPr>
                <w:bCs/>
                <w:sz w:val="24"/>
                <w:szCs w:val="24"/>
              </w:rPr>
              <w:t xml:space="preserve"> робототехнических средств </w:t>
            </w:r>
          </w:p>
          <w:p w:rsidR="007E592C" w:rsidRDefault="007E592C" w:rsidP="007E592C">
            <w:pPr>
              <w:jc w:val="both"/>
              <w:rPr>
                <w:bCs/>
                <w:sz w:val="24"/>
                <w:szCs w:val="24"/>
              </w:rPr>
            </w:pPr>
          </w:p>
          <w:p w:rsidR="00333BBE" w:rsidRDefault="00333BBE" w:rsidP="007E592C">
            <w:pPr>
              <w:jc w:val="both"/>
              <w:rPr>
                <w:bCs/>
                <w:sz w:val="24"/>
                <w:szCs w:val="24"/>
              </w:rPr>
            </w:pPr>
          </w:p>
          <w:p w:rsidR="00333BBE" w:rsidRDefault="00333BBE" w:rsidP="007E592C">
            <w:pPr>
              <w:jc w:val="both"/>
              <w:rPr>
                <w:bCs/>
                <w:sz w:val="24"/>
                <w:szCs w:val="24"/>
              </w:rPr>
            </w:pPr>
          </w:p>
          <w:p w:rsidR="00333BBE" w:rsidRDefault="00333BBE" w:rsidP="007E592C">
            <w:pPr>
              <w:jc w:val="both"/>
              <w:rPr>
                <w:bCs/>
                <w:sz w:val="24"/>
                <w:szCs w:val="24"/>
              </w:rPr>
            </w:pPr>
          </w:p>
          <w:p w:rsidR="00333BBE" w:rsidRDefault="00333BBE" w:rsidP="007E592C">
            <w:pPr>
              <w:jc w:val="both"/>
              <w:rPr>
                <w:bCs/>
                <w:sz w:val="24"/>
                <w:szCs w:val="24"/>
              </w:rPr>
            </w:pPr>
          </w:p>
          <w:p w:rsidR="00333BBE" w:rsidRDefault="00333BBE" w:rsidP="007E592C">
            <w:pPr>
              <w:jc w:val="both"/>
              <w:rPr>
                <w:bCs/>
                <w:sz w:val="24"/>
                <w:szCs w:val="24"/>
              </w:rPr>
            </w:pPr>
          </w:p>
          <w:p w:rsidR="00333BBE" w:rsidRDefault="00333BBE" w:rsidP="007E592C">
            <w:pPr>
              <w:jc w:val="both"/>
              <w:rPr>
                <w:bCs/>
                <w:sz w:val="24"/>
                <w:szCs w:val="24"/>
              </w:rPr>
            </w:pPr>
          </w:p>
          <w:p w:rsidR="00333BBE" w:rsidRDefault="00333BBE" w:rsidP="007E592C">
            <w:pPr>
              <w:jc w:val="both"/>
              <w:rPr>
                <w:bCs/>
                <w:sz w:val="24"/>
                <w:szCs w:val="24"/>
              </w:rPr>
            </w:pPr>
          </w:p>
          <w:p w:rsidR="007E592C" w:rsidRPr="003B416B" w:rsidRDefault="007E592C" w:rsidP="007E592C">
            <w:pPr>
              <w:rPr>
                <w:b/>
                <w:bCs/>
                <w:i/>
                <w:strike/>
                <w:sz w:val="24"/>
                <w:szCs w:val="24"/>
              </w:rPr>
            </w:pPr>
            <w:r w:rsidRPr="009518FC">
              <w:rPr>
                <w:b/>
                <w:bCs/>
                <w:i/>
                <w:sz w:val="24"/>
                <w:szCs w:val="24"/>
              </w:rPr>
              <w:t xml:space="preserve">Умеет: </w:t>
            </w:r>
            <w:r>
              <w:rPr>
                <w:bCs/>
                <w:sz w:val="24"/>
                <w:szCs w:val="24"/>
              </w:rPr>
              <w:t>выполнять обнаружение и трекинг объектов</w:t>
            </w:r>
            <w:r w:rsidRPr="009518FC">
              <w:rPr>
                <w:bCs/>
                <w:sz w:val="24"/>
                <w:szCs w:val="24"/>
              </w:rPr>
              <w:t xml:space="preserve"> в робототехнических системах с помощью современных программных средств</w:t>
            </w:r>
          </w:p>
        </w:tc>
        <w:tc>
          <w:tcPr>
            <w:tcW w:w="2835" w:type="dxa"/>
          </w:tcPr>
          <w:p w:rsidR="007E592C" w:rsidRPr="009518FC" w:rsidRDefault="007E592C" w:rsidP="00D7269E">
            <w:pPr>
              <w:jc w:val="both"/>
              <w:rPr>
                <w:sz w:val="24"/>
                <w:szCs w:val="24"/>
              </w:rPr>
            </w:pPr>
            <w:r w:rsidRPr="009518FC">
              <w:rPr>
                <w:sz w:val="24"/>
                <w:szCs w:val="24"/>
              </w:rPr>
              <w:t xml:space="preserve">1. </w:t>
            </w:r>
            <w:r w:rsidR="00333BBE" w:rsidRPr="00333BBE">
              <w:rPr>
                <w:sz w:val="24"/>
                <w:szCs w:val="24"/>
              </w:rPr>
              <w:t xml:space="preserve">Опишите современные инструменты и библиотеки для обработки видео и трекинга объектов, такие как </w:t>
            </w:r>
            <w:proofErr w:type="spellStart"/>
            <w:r w:rsidR="00333BBE" w:rsidRPr="00333BBE">
              <w:rPr>
                <w:sz w:val="24"/>
                <w:szCs w:val="24"/>
              </w:rPr>
              <w:t>OpenCV</w:t>
            </w:r>
            <w:proofErr w:type="spellEnd"/>
            <w:r w:rsidR="00333BBE" w:rsidRPr="00333BBE">
              <w:rPr>
                <w:sz w:val="24"/>
                <w:szCs w:val="24"/>
              </w:rPr>
              <w:t xml:space="preserve"> и </w:t>
            </w:r>
            <w:proofErr w:type="spellStart"/>
            <w:r w:rsidR="00333BBE" w:rsidRPr="00333BBE">
              <w:rPr>
                <w:sz w:val="24"/>
                <w:szCs w:val="24"/>
              </w:rPr>
              <w:t>DeepSORT</w:t>
            </w:r>
            <w:proofErr w:type="spellEnd"/>
            <w:r w:rsidR="00333BBE" w:rsidRPr="00333BBE">
              <w:rPr>
                <w:sz w:val="24"/>
                <w:szCs w:val="24"/>
              </w:rPr>
              <w:t>. Выполните трекинг пешеходов по имеющемуся видео, построив график количества пешеходов для каждых 100 кадров, и проанализируйте полученные результаты.</w:t>
            </w:r>
          </w:p>
          <w:p w:rsidR="007E592C" w:rsidRPr="009518FC" w:rsidRDefault="007E592C" w:rsidP="00D7269E">
            <w:pPr>
              <w:jc w:val="both"/>
              <w:rPr>
                <w:sz w:val="24"/>
                <w:szCs w:val="24"/>
              </w:rPr>
            </w:pPr>
          </w:p>
          <w:p w:rsidR="00333BBE" w:rsidRPr="00EE778D" w:rsidRDefault="007E592C" w:rsidP="00D7269E">
            <w:pPr>
              <w:jc w:val="both"/>
              <w:rPr>
                <w:sz w:val="24"/>
                <w:szCs w:val="24"/>
              </w:rPr>
            </w:pPr>
            <w:r w:rsidRPr="009518FC">
              <w:rPr>
                <w:sz w:val="24"/>
                <w:szCs w:val="24"/>
              </w:rPr>
              <w:t xml:space="preserve">2. </w:t>
            </w:r>
            <w:r w:rsidR="00333BBE" w:rsidRPr="00333BBE">
              <w:rPr>
                <w:sz w:val="24"/>
                <w:szCs w:val="24"/>
              </w:rPr>
              <w:t xml:space="preserve">С помощью </w:t>
            </w:r>
            <w:proofErr w:type="spellStart"/>
            <w:r w:rsidR="00333BBE" w:rsidRPr="00333BBE">
              <w:rPr>
                <w:sz w:val="24"/>
                <w:szCs w:val="24"/>
              </w:rPr>
              <w:t>фреймворка</w:t>
            </w:r>
            <w:proofErr w:type="spellEnd"/>
            <w:r w:rsidR="00333BBE" w:rsidRPr="00333BBE">
              <w:rPr>
                <w:sz w:val="24"/>
                <w:szCs w:val="24"/>
              </w:rPr>
              <w:t xml:space="preserve"> </w:t>
            </w:r>
            <w:proofErr w:type="spellStart"/>
            <w:r w:rsidR="00333BBE" w:rsidRPr="00333BBE">
              <w:rPr>
                <w:sz w:val="24"/>
                <w:szCs w:val="24"/>
              </w:rPr>
              <w:t>PyTorch</w:t>
            </w:r>
            <w:proofErr w:type="spellEnd"/>
            <w:r w:rsidR="00333BBE" w:rsidRPr="00333BBE">
              <w:rPr>
                <w:sz w:val="24"/>
                <w:szCs w:val="24"/>
              </w:rPr>
              <w:t xml:space="preserve"> разработайте алгоритм для передачи координат яблок роботу, учитывая оптимизацию маршрута для обхода обнаруженных объектов. Опишите, как алгоритм будет работать, и проведите тестирование на реальных или синтетических данных, чтобы продемонстрировать его эффективность.</w:t>
            </w:r>
          </w:p>
        </w:tc>
      </w:tr>
      <w:tr w:rsidR="007E592C" w:rsidRPr="00182F0B" w:rsidTr="003B416B">
        <w:tc>
          <w:tcPr>
            <w:tcW w:w="2547" w:type="dxa"/>
            <w:vMerge/>
          </w:tcPr>
          <w:p w:rsidR="007E592C" w:rsidRPr="00182F0B" w:rsidRDefault="007E592C" w:rsidP="000C6CFE">
            <w:pPr>
              <w:tabs>
                <w:tab w:val="left" w:pos="540"/>
              </w:tabs>
              <w:autoSpaceDE/>
              <w:autoSpaceDN/>
              <w:adjustRightInd/>
              <w:contextualSpacing/>
              <w:jc w:val="center"/>
              <w:rPr>
                <w:b/>
                <w:sz w:val="24"/>
                <w:szCs w:val="24"/>
              </w:rPr>
            </w:pPr>
          </w:p>
        </w:tc>
        <w:tc>
          <w:tcPr>
            <w:tcW w:w="2381" w:type="dxa"/>
          </w:tcPr>
          <w:p w:rsidR="007E592C" w:rsidRPr="00452E86" w:rsidRDefault="007E592C" w:rsidP="007E592C">
            <w:pPr>
              <w:pStyle w:val="a7"/>
              <w:widowControl/>
              <w:autoSpaceDE/>
              <w:autoSpaceDN/>
              <w:adjustRightInd/>
              <w:ind w:left="29"/>
              <w:contextualSpacing/>
              <w:jc w:val="both"/>
              <w:rPr>
                <w:sz w:val="24"/>
                <w:szCs w:val="24"/>
              </w:rPr>
            </w:pPr>
            <w:r>
              <w:rPr>
                <w:sz w:val="24"/>
                <w:szCs w:val="24"/>
              </w:rPr>
              <w:t xml:space="preserve">3. </w:t>
            </w:r>
            <w:r w:rsidRPr="005265EB">
              <w:rPr>
                <w:sz w:val="24"/>
                <w:szCs w:val="24"/>
              </w:rPr>
              <w:t>Создает, настраивает и оценивает программное обеспечение робототехнических средств.</w:t>
            </w:r>
          </w:p>
        </w:tc>
        <w:tc>
          <w:tcPr>
            <w:tcW w:w="2722" w:type="dxa"/>
          </w:tcPr>
          <w:p w:rsidR="007E592C" w:rsidRPr="00C11AE5" w:rsidRDefault="007E592C" w:rsidP="007E592C">
            <w:pPr>
              <w:jc w:val="both"/>
              <w:rPr>
                <w:sz w:val="24"/>
                <w:szCs w:val="24"/>
              </w:rPr>
            </w:pPr>
            <w:r w:rsidRPr="00C11AE5">
              <w:rPr>
                <w:b/>
                <w:bCs/>
                <w:i/>
                <w:sz w:val="24"/>
                <w:szCs w:val="24"/>
              </w:rPr>
              <w:t>Зна</w:t>
            </w:r>
            <w:r>
              <w:rPr>
                <w:b/>
                <w:bCs/>
                <w:i/>
                <w:sz w:val="24"/>
                <w:szCs w:val="24"/>
              </w:rPr>
              <w:t>ет</w:t>
            </w:r>
            <w:r w:rsidRPr="00C11AE5">
              <w:rPr>
                <w:b/>
                <w:bCs/>
                <w:i/>
                <w:sz w:val="24"/>
                <w:szCs w:val="24"/>
              </w:rPr>
              <w:t xml:space="preserve">: </w:t>
            </w:r>
            <w:r>
              <w:rPr>
                <w:sz w:val="24"/>
                <w:szCs w:val="24"/>
              </w:rPr>
              <w:t>порядок и методы отладки программного обеспечения системы компьютерного зрения в робототехнических системах</w:t>
            </w:r>
          </w:p>
          <w:p w:rsidR="007E592C" w:rsidRDefault="007E592C" w:rsidP="007E592C">
            <w:pPr>
              <w:jc w:val="both"/>
              <w:rPr>
                <w:b/>
                <w:bCs/>
                <w:i/>
                <w:sz w:val="24"/>
                <w:szCs w:val="24"/>
              </w:rPr>
            </w:pPr>
          </w:p>
          <w:p w:rsidR="00912F5C" w:rsidRDefault="00912F5C" w:rsidP="007E592C">
            <w:pPr>
              <w:rPr>
                <w:b/>
                <w:bCs/>
                <w:i/>
                <w:sz w:val="24"/>
                <w:szCs w:val="24"/>
              </w:rPr>
            </w:pPr>
          </w:p>
          <w:p w:rsidR="00912F5C" w:rsidRDefault="00912F5C" w:rsidP="007E592C">
            <w:pPr>
              <w:rPr>
                <w:b/>
                <w:bCs/>
                <w:i/>
                <w:sz w:val="24"/>
                <w:szCs w:val="24"/>
              </w:rPr>
            </w:pPr>
          </w:p>
          <w:p w:rsidR="00912F5C" w:rsidRDefault="00912F5C" w:rsidP="007E592C">
            <w:pPr>
              <w:rPr>
                <w:b/>
                <w:bCs/>
                <w:i/>
                <w:sz w:val="24"/>
                <w:szCs w:val="24"/>
              </w:rPr>
            </w:pPr>
          </w:p>
          <w:p w:rsidR="00912F5C" w:rsidRDefault="00912F5C" w:rsidP="007E592C">
            <w:pPr>
              <w:rPr>
                <w:b/>
                <w:bCs/>
                <w:i/>
                <w:sz w:val="24"/>
                <w:szCs w:val="24"/>
              </w:rPr>
            </w:pPr>
          </w:p>
          <w:p w:rsidR="00912F5C" w:rsidRDefault="00912F5C" w:rsidP="007E592C">
            <w:pPr>
              <w:rPr>
                <w:b/>
                <w:bCs/>
                <w:i/>
                <w:sz w:val="24"/>
                <w:szCs w:val="24"/>
              </w:rPr>
            </w:pPr>
          </w:p>
          <w:p w:rsidR="00912F5C" w:rsidRDefault="00912F5C" w:rsidP="007E592C">
            <w:pPr>
              <w:rPr>
                <w:b/>
                <w:bCs/>
                <w:i/>
                <w:sz w:val="24"/>
                <w:szCs w:val="24"/>
              </w:rPr>
            </w:pPr>
          </w:p>
          <w:p w:rsidR="00912F5C" w:rsidRDefault="00912F5C" w:rsidP="007E592C">
            <w:pPr>
              <w:rPr>
                <w:b/>
                <w:bCs/>
                <w:i/>
                <w:sz w:val="24"/>
                <w:szCs w:val="24"/>
              </w:rPr>
            </w:pPr>
          </w:p>
          <w:p w:rsidR="00912F5C" w:rsidRDefault="00912F5C" w:rsidP="007E592C">
            <w:pPr>
              <w:rPr>
                <w:b/>
                <w:bCs/>
                <w:i/>
                <w:sz w:val="24"/>
                <w:szCs w:val="24"/>
              </w:rPr>
            </w:pPr>
          </w:p>
          <w:p w:rsidR="00912F5C" w:rsidRDefault="00912F5C" w:rsidP="007E592C">
            <w:pPr>
              <w:rPr>
                <w:b/>
                <w:bCs/>
                <w:i/>
                <w:sz w:val="24"/>
                <w:szCs w:val="24"/>
              </w:rPr>
            </w:pPr>
          </w:p>
          <w:p w:rsidR="00912F5C" w:rsidRDefault="00912F5C" w:rsidP="007E592C">
            <w:pPr>
              <w:rPr>
                <w:b/>
                <w:bCs/>
                <w:i/>
                <w:sz w:val="24"/>
                <w:szCs w:val="24"/>
              </w:rPr>
            </w:pPr>
          </w:p>
          <w:p w:rsidR="00912F5C" w:rsidRDefault="00912F5C" w:rsidP="007E592C">
            <w:pPr>
              <w:rPr>
                <w:b/>
                <w:bCs/>
                <w:i/>
                <w:sz w:val="24"/>
                <w:szCs w:val="24"/>
              </w:rPr>
            </w:pPr>
          </w:p>
          <w:p w:rsidR="00D27333" w:rsidRDefault="00D27333" w:rsidP="007E592C">
            <w:pPr>
              <w:rPr>
                <w:b/>
                <w:bCs/>
                <w:i/>
                <w:sz w:val="24"/>
                <w:szCs w:val="24"/>
              </w:rPr>
            </w:pPr>
          </w:p>
          <w:p w:rsidR="00D27333" w:rsidRDefault="00D27333" w:rsidP="007E592C">
            <w:pPr>
              <w:rPr>
                <w:b/>
                <w:bCs/>
                <w:i/>
                <w:sz w:val="24"/>
                <w:szCs w:val="24"/>
              </w:rPr>
            </w:pPr>
          </w:p>
          <w:p w:rsidR="007E592C" w:rsidRPr="00C11AE5" w:rsidRDefault="007E592C" w:rsidP="007E592C">
            <w:pPr>
              <w:rPr>
                <w:b/>
                <w:bCs/>
                <w:i/>
                <w:sz w:val="24"/>
                <w:szCs w:val="24"/>
              </w:rPr>
            </w:pPr>
            <w:r>
              <w:rPr>
                <w:b/>
                <w:bCs/>
                <w:i/>
                <w:sz w:val="24"/>
                <w:szCs w:val="24"/>
              </w:rPr>
              <w:lastRenderedPageBreak/>
              <w:t>Умеет</w:t>
            </w:r>
            <w:r w:rsidRPr="00C11AE5">
              <w:rPr>
                <w:b/>
                <w:bCs/>
                <w:i/>
                <w:sz w:val="24"/>
                <w:szCs w:val="24"/>
              </w:rPr>
              <w:t xml:space="preserve">: </w:t>
            </w:r>
            <w:r>
              <w:rPr>
                <w:bCs/>
                <w:sz w:val="24"/>
                <w:szCs w:val="24"/>
              </w:rPr>
              <w:t>разрабатывать тесты для систем машинного зрения в робототехнике</w:t>
            </w:r>
          </w:p>
        </w:tc>
        <w:tc>
          <w:tcPr>
            <w:tcW w:w="2835" w:type="dxa"/>
          </w:tcPr>
          <w:p w:rsidR="007E592C" w:rsidRDefault="007E592C" w:rsidP="00D7269E">
            <w:pPr>
              <w:jc w:val="both"/>
              <w:rPr>
                <w:sz w:val="24"/>
                <w:szCs w:val="24"/>
              </w:rPr>
            </w:pPr>
            <w:r>
              <w:rPr>
                <w:sz w:val="24"/>
                <w:szCs w:val="24"/>
              </w:rPr>
              <w:lastRenderedPageBreak/>
              <w:t xml:space="preserve">1. </w:t>
            </w:r>
            <w:r w:rsidR="00912F5C" w:rsidRPr="00912F5C">
              <w:rPr>
                <w:sz w:val="24"/>
                <w:szCs w:val="24"/>
              </w:rPr>
              <w:t xml:space="preserve">Опишите порядок и методы отладки программного обеспечения для систем компьютерного зрения, включая использование отладчиков и </w:t>
            </w:r>
            <w:proofErr w:type="spellStart"/>
            <w:r w:rsidR="00912F5C" w:rsidRPr="00912F5C">
              <w:rPr>
                <w:sz w:val="24"/>
                <w:szCs w:val="24"/>
              </w:rPr>
              <w:t>логирования</w:t>
            </w:r>
            <w:proofErr w:type="spellEnd"/>
            <w:r w:rsidR="00912F5C" w:rsidRPr="00912F5C">
              <w:rPr>
                <w:sz w:val="24"/>
                <w:szCs w:val="24"/>
              </w:rPr>
              <w:t xml:space="preserve">. Модифицируйте скрипт </w:t>
            </w:r>
            <w:proofErr w:type="spellStart"/>
            <w:r w:rsidR="00912F5C" w:rsidRPr="00912F5C">
              <w:rPr>
                <w:sz w:val="24"/>
                <w:szCs w:val="24"/>
              </w:rPr>
              <w:t>инференса</w:t>
            </w:r>
            <w:proofErr w:type="spellEnd"/>
            <w:r w:rsidR="00912F5C" w:rsidRPr="00912F5C">
              <w:rPr>
                <w:sz w:val="24"/>
                <w:szCs w:val="24"/>
              </w:rPr>
              <w:t xml:space="preserve"> нейронной сети YOLO так, чтобы для каждого обнаруженного объекта выводилось топ-3 предполагаемых класса, а также опишите, как отладка помогла вам выявить и исправить ошибки в процессе разработки.</w:t>
            </w:r>
          </w:p>
          <w:p w:rsidR="007E592C" w:rsidRDefault="007E592C" w:rsidP="00D7269E">
            <w:pPr>
              <w:jc w:val="both"/>
              <w:rPr>
                <w:sz w:val="24"/>
                <w:szCs w:val="24"/>
              </w:rPr>
            </w:pPr>
          </w:p>
          <w:p w:rsidR="007E592C" w:rsidRPr="001E6944" w:rsidRDefault="007E592C" w:rsidP="00D7269E">
            <w:pPr>
              <w:jc w:val="both"/>
              <w:rPr>
                <w:sz w:val="24"/>
                <w:szCs w:val="24"/>
              </w:rPr>
            </w:pPr>
            <w:r>
              <w:rPr>
                <w:sz w:val="24"/>
                <w:szCs w:val="24"/>
              </w:rPr>
              <w:lastRenderedPageBreak/>
              <w:t xml:space="preserve">2. </w:t>
            </w:r>
            <w:r w:rsidR="00912F5C" w:rsidRPr="00912F5C">
              <w:rPr>
                <w:sz w:val="24"/>
                <w:szCs w:val="24"/>
              </w:rPr>
              <w:t xml:space="preserve">Для представленного </w:t>
            </w:r>
            <w:proofErr w:type="spellStart"/>
            <w:r w:rsidR="00912F5C" w:rsidRPr="00912F5C">
              <w:rPr>
                <w:sz w:val="24"/>
                <w:szCs w:val="24"/>
              </w:rPr>
              <w:t>датасета</w:t>
            </w:r>
            <w:proofErr w:type="spellEnd"/>
            <w:r w:rsidR="00912F5C" w:rsidRPr="00912F5C">
              <w:rPr>
                <w:sz w:val="24"/>
                <w:szCs w:val="24"/>
              </w:rPr>
              <w:t xml:space="preserve"> мусора на конвейерной ленте подберите такие параметры запуска скрипта YOLOv7, которые обеспечивают максимальный </w:t>
            </w:r>
            <w:proofErr w:type="spellStart"/>
            <w:r w:rsidR="00912F5C" w:rsidRPr="00912F5C">
              <w:rPr>
                <w:sz w:val="24"/>
                <w:szCs w:val="24"/>
              </w:rPr>
              <w:t>recall</w:t>
            </w:r>
            <w:proofErr w:type="spellEnd"/>
            <w:r w:rsidR="00912F5C" w:rsidRPr="00912F5C">
              <w:rPr>
                <w:sz w:val="24"/>
                <w:szCs w:val="24"/>
              </w:rPr>
              <w:t xml:space="preserve">. Опишите процесс подбора параметров, включая экспериментальные данные и результаты оценки производительности модели, чтобы продемонстрировать, как достигнутый </w:t>
            </w:r>
            <w:proofErr w:type="spellStart"/>
            <w:r w:rsidR="00912F5C" w:rsidRPr="00912F5C">
              <w:rPr>
                <w:sz w:val="24"/>
                <w:szCs w:val="24"/>
              </w:rPr>
              <w:t>recall</w:t>
            </w:r>
            <w:proofErr w:type="spellEnd"/>
            <w:r w:rsidR="00912F5C" w:rsidRPr="00912F5C">
              <w:rPr>
                <w:sz w:val="24"/>
                <w:szCs w:val="24"/>
              </w:rPr>
              <w:t xml:space="preserve"> соотносится с другими метриками, такими как точность.</w:t>
            </w:r>
          </w:p>
        </w:tc>
      </w:tr>
    </w:tbl>
    <w:p w:rsidR="0025440F" w:rsidRDefault="0025440F" w:rsidP="00A85010">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lastRenderedPageBreak/>
        <w:t>Примеры практико-ориентированных (ситуационных) заданий</w:t>
      </w:r>
    </w:p>
    <w:p w:rsidR="002042CD" w:rsidRPr="00CE36A6" w:rsidRDefault="00D229D2" w:rsidP="00163F3C">
      <w:pPr>
        <w:spacing w:line="360" w:lineRule="auto"/>
        <w:ind w:firstLine="708"/>
        <w:jc w:val="both"/>
        <w:rPr>
          <w:sz w:val="28"/>
          <w:szCs w:val="28"/>
        </w:rPr>
      </w:pPr>
      <w:r>
        <w:rPr>
          <w:sz w:val="28"/>
          <w:szCs w:val="28"/>
        </w:rPr>
        <w:t xml:space="preserve">1. </w:t>
      </w:r>
      <w:r w:rsidR="00912F5C" w:rsidRPr="00912F5C">
        <w:rPr>
          <w:sz w:val="28"/>
          <w:szCs w:val="28"/>
        </w:rPr>
        <w:t xml:space="preserve">Обучите модель нейронной сети на базе YOLO для распознавания касок, используя базу изображений людей в касках: сначала подготовьте данные, разделив их на тренировочную, </w:t>
      </w:r>
      <w:proofErr w:type="spellStart"/>
      <w:r w:rsidR="00912F5C" w:rsidRPr="00912F5C">
        <w:rPr>
          <w:sz w:val="28"/>
          <w:szCs w:val="28"/>
        </w:rPr>
        <w:t>валидационную</w:t>
      </w:r>
      <w:proofErr w:type="spellEnd"/>
      <w:r w:rsidR="00912F5C" w:rsidRPr="00912F5C">
        <w:rPr>
          <w:sz w:val="28"/>
          <w:szCs w:val="28"/>
        </w:rPr>
        <w:t xml:space="preserve"> и тестовую выборки, а также примените аугментацию для увеличения разнообразия. Затем настройте </w:t>
      </w:r>
      <w:proofErr w:type="spellStart"/>
      <w:r w:rsidR="00912F5C" w:rsidRPr="00912F5C">
        <w:rPr>
          <w:sz w:val="28"/>
          <w:szCs w:val="28"/>
        </w:rPr>
        <w:t>гиперпараметры</w:t>
      </w:r>
      <w:proofErr w:type="spellEnd"/>
      <w:r w:rsidR="00912F5C" w:rsidRPr="00912F5C">
        <w:rPr>
          <w:sz w:val="28"/>
          <w:szCs w:val="28"/>
        </w:rPr>
        <w:t xml:space="preserve"> и </w:t>
      </w:r>
      <w:proofErr w:type="spellStart"/>
      <w:r w:rsidR="00912F5C" w:rsidRPr="00912F5C">
        <w:rPr>
          <w:sz w:val="28"/>
          <w:szCs w:val="28"/>
        </w:rPr>
        <w:t>дообучите</w:t>
      </w:r>
      <w:proofErr w:type="spellEnd"/>
      <w:r w:rsidR="00912F5C" w:rsidRPr="00912F5C">
        <w:rPr>
          <w:sz w:val="28"/>
          <w:szCs w:val="28"/>
        </w:rPr>
        <w:t xml:space="preserve"> </w:t>
      </w:r>
      <w:proofErr w:type="spellStart"/>
      <w:r w:rsidR="00912F5C" w:rsidRPr="00912F5C">
        <w:rPr>
          <w:sz w:val="28"/>
          <w:szCs w:val="28"/>
        </w:rPr>
        <w:t>предобученную</w:t>
      </w:r>
      <w:proofErr w:type="spellEnd"/>
      <w:r w:rsidR="00912F5C" w:rsidRPr="00912F5C">
        <w:rPr>
          <w:sz w:val="28"/>
          <w:szCs w:val="28"/>
        </w:rPr>
        <w:t xml:space="preserve"> модель YOLO на тренировочной выборке, протестировав ее на отложенной тестовой выборке с оценкой точности, полноты и других метрик. Постройте графики кривых обучения, включая потери и метрики на тренировочной и </w:t>
      </w:r>
      <w:proofErr w:type="spellStart"/>
      <w:r w:rsidR="00912F5C" w:rsidRPr="00912F5C">
        <w:rPr>
          <w:sz w:val="28"/>
          <w:szCs w:val="28"/>
        </w:rPr>
        <w:t>валидационной</w:t>
      </w:r>
      <w:proofErr w:type="spellEnd"/>
      <w:r w:rsidR="00912F5C" w:rsidRPr="00912F5C">
        <w:rPr>
          <w:sz w:val="28"/>
          <w:szCs w:val="28"/>
        </w:rPr>
        <w:t xml:space="preserve"> данных, и проанализируйте результаты, формулируя рекомендации по улучшению модели, а также подготовьте отчет с выводами и примерами распознавания.</w:t>
      </w:r>
    </w:p>
    <w:p w:rsidR="003B416B" w:rsidRPr="00170EA2" w:rsidRDefault="0073453A" w:rsidP="00170EA2">
      <w:pPr>
        <w:spacing w:line="360" w:lineRule="auto"/>
        <w:ind w:firstLine="708"/>
        <w:jc w:val="both"/>
        <w:rPr>
          <w:sz w:val="28"/>
          <w:szCs w:val="28"/>
        </w:rPr>
      </w:pPr>
      <w:r>
        <w:rPr>
          <w:sz w:val="28"/>
          <w:szCs w:val="28"/>
        </w:rPr>
        <w:t xml:space="preserve">2. </w:t>
      </w:r>
      <w:r w:rsidR="00912F5C" w:rsidRPr="00912F5C">
        <w:rPr>
          <w:sz w:val="28"/>
          <w:szCs w:val="28"/>
        </w:rPr>
        <w:t xml:space="preserve">Разработайте систему идентификации лиц внутри 3-5 человек вашей группы, используя быстродействующий детектор </w:t>
      </w:r>
      <w:proofErr w:type="spellStart"/>
      <w:r w:rsidR="00912F5C" w:rsidRPr="00912F5C">
        <w:rPr>
          <w:sz w:val="28"/>
          <w:szCs w:val="28"/>
        </w:rPr>
        <w:t>YuNet</w:t>
      </w:r>
      <w:proofErr w:type="spellEnd"/>
      <w:r w:rsidR="00912F5C" w:rsidRPr="00912F5C">
        <w:rPr>
          <w:sz w:val="28"/>
          <w:szCs w:val="28"/>
        </w:rPr>
        <w:t xml:space="preserve">, который позволяет эффективно распознавать лица в реальном времени. Для начала подготовьте базу данных изображений лиц членов группы, обеспечив разнообразие по углам зрения, освещению и выражениям. Затем реализуйте алгоритм распознавания лиц на основе векторного представления признаков (например, с использованием модели </w:t>
      </w:r>
      <w:proofErr w:type="spellStart"/>
      <w:r w:rsidR="00912F5C" w:rsidRPr="00912F5C">
        <w:rPr>
          <w:sz w:val="28"/>
          <w:szCs w:val="28"/>
        </w:rPr>
        <w:t>FaceNet</w:t>
      </w:r>
      <w:proofErr w:type="spellEnd"/>
      <w:r w:rsidR="00912F5C" w:rsidRPr="00912F5C">
        <w:rPr>
          <w:sz w:val="28"/>
          <w:szCs w:val="28"/>
        </w:rPr>
        <w:t xml:space="preserve">) </w:t>
      </w:r>
      <w:r w:rsidR="00912F5C" w:rsidRPr="00912F5C">
        <w:rPr>
          <w:sz w:val="28"/>
          <w:szCs w:val="28"/>
        </w:rPr>
        <w:lastRenderedPageBreak/>
        <w:t xml:space="preserve">и выполните тренировку модели на полученной базе данных. После этого протестируйте систему в условиях реального времени, запустив </w:t>
      </w:r>
      <w:proofErr w:type="spellStart"/>
      <w:r w:rsidR="00912F5C" w:rsidRPr="00912F5C">
        <w:rPr>
          <w:sz w:val="28"/>
          <w:szCs w:val="28"/>
        </w:rPr>
        <w:t>стрим</w:t>
      </w:r>
      <w:proofErr w:type="spellEnd"/>
      <w:r w:rsidR="00912F5C" w:rsidRPr="00912F5C">
        <w:rPr>
          <w:sz w:val="28"/>
          <w:szCs w:val="28"/>
        </w:rPr>
        <w:t xml:space="preserve"> с видеокамеры, где система будет идентифицировать и отображать имена распознаваемых людей. Также оцените производительность модели, определяя скорость обработки кадров в секунду (FPS) и точность распознавания, и проведите анализ полученных результатов, чтобы выявить возможные улучшения, такие как увеличение базы данных или настройка </w:t>
      </w:r>
      <w:proofErr w:type="spellStart"/>
      <w:r w:rsidR="00912F5C" w:rsidRPr="00912F5C">
        <w:rPr>
          <w:sz w:val="28"/>
          <w:szCs w:val="28"/>
        </w:rPr>
        <w:t>гиперпараметров</w:t>
      </w:r>
      <w:proofErr w:type="spellEnd"/>
      <w:r w:rsidR="00912F5C" w:rsidRPr="00912F5C">
        <w:rPr>
          <w:sz w:val="28"/>
          <w:szCs w:val="28"/>
        </w:rPr>
        <w:t>.</w:t>
      </w:r>
    </w:p>
    <w:p w:rsidR="00113C3F" w:rsidRPr="0025440F" w:rsidRDefault="0025440F" w:rsidP="00113C3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rsidR="00C91E28" w:rsidRPr="008E2313" w:rsidRDefault="0025440F" w:rsidP="002B6BFD">
      <w:pPr>
        <w:spacing w:line="360" w:lineRule="auto"/>
        <w:ind w:firstLine="709"/>
        <w:jc w:val="both"/>
        <w:rPr>
          <w:sz w:val="28"/>
          <w:szCs w:val="28"/>
        </w:rPr>
      </w:pPr>
      <w:r w:rsidRPr="0025440F">
        <w:rPr>
          <w:rFonts w:eastAsia="Calibri"/>
          <w:sz w:val="28"/>
          <w:szCs w:val="28"/>
        </w:rPr>
        <w:t xml:space="preserve">1. </w:t>
      </w:r>
      <w:r w:rsidR="00163F3C">
        <w:rPr>
          <w:sz w:val="28"/>
          <w:szCs w:val="28"/>
        </w:rPr>
        <w:t>Выберите лишнее слово</w:t>
      </w:r>
      <w:r w:rsidR="00AF1FF2">
        <w:rPr>
          <w:sz w:val="28"/>
          <w:szCs w:val="28"/>
        </w:rPr>
        <w:t>:</w:t>
      </w:r>
    </w:p>
    <w:p w:rsidR="00AF1FF2" w:rsidRPr="00452E86" w:rsidRDefault="00AF1FF2" w:rsidP="002B6BFD">
      <w:pPr>
        <w:spacing w:line="360" w:lineRule="auto"/>
        <w:ind w:firstLine="709"/>
        <w:jc w:val="both"/>
        <w:rPr>
          <w:sz w:val="28"/>
          <w:szCs w:val="28"/>
          <w:lang w:val="en-US"/>
        </w:rPr>
      </w:pPr>
      <w:r>
        <w:rPr>
          <w:sz w:val="28"/>
          <w:szCs w:val="28"/>
        </w:rPr>
        <w:t>а</w:t>
      </w:r>
      <w:r w:rsidRPr="00452E86">
        <w:rPr>
          <w:sz w:val="28"/>
          <w:szCs w:val="28"/>
          <w:lang w:val="en-US"/>
        </w:rPr>
        <w:t xml:space="preserve">) </w:t>
      </w:r>
      <w:proofErr w:type="spellStart"/>
      <w:r w:rsidR="00CE36A6">
        <w:rPr>
          <w:sz w:val="28"/>
          <w:szCs w:val="28"/>
          <w:lang w:val="en-US"/>
        </w:rPr>
        <w:t>AlexNet</w:t>
      </w:r>
      <w:proofErr w:type="spellEnd"/>
      <w:r w:rsidR="00C91E28" w:rsidRPr="00452E86">
        <w:rPr>
          <w:sz w:val="28"/>
          <w:szCs w:val="28"/>
          <w:lang w:val="en-US"/>
        </w:rPr>
        <w:t>;</w:t>
      </w:r>
      <w:r w:rsidR="00FB71B9" w:rsidRPr="00452E86">
        <w:rPr>
          <w:sz w:val="28"/>
          <w:szCs w:val="28"/>
          <w:lang w:val="en-US"/>
        </w:rPr>
        <w:t xml:space="preserve"> </w:t>
      </w:r>
    </w:p>
    <w:p w:rsidR="00AF1FF2" w:rsidRPr="00CE36A6" w:rsidRDefault="00AF1FF2" w:rsidP="002B6BFD">
      <w:pPr>
        <w:spacing w:line="360" w:lineRule="auto"/>
        <w:ind w:firstLine="709"/>
        <w:jc w:val="both"/>
        <w:rPr>
          <w:sz w:val="28"/>
          <w:szCs w:val="28"/>
          <w:lang w:val="en-US"/>
        </w:rPr>
      </w:pPr>
      <w:r>
        <w:rPr>
          <w:sz w:val="28"/>
          <w:szCs w:val="28"/>
        </w:rPr>
        <w:t>б</w:t>
      </w:r>
      <w:r w:rsidRPr="00CE36A6">
        <w:rPr>
          <w:sz w:val="28"/>
          <w:szCs w:val="28"/>
          <w:lang w:val="en-US"/>
        </w:rPr>
        <w:t xml:space="preserve">) </w:t>
      </w:r>
      <w:proofErr w:type="spellStart"/>
      <w:r w:rsidR="00CE36A6">
        <w:rPr>
          <w:sz w:val="28"/>
          <w:szCs w:val="28"/>
          <w:lang w:val="en-US"/>
        </w:rPr>
        <w:t>ResNet</w:t>
      </w:r>
      <w:proofErr w:type="spellEnd"/>
      <w:r w:rsidR="00C91E28" w:rsidRPr="00CE36A6">
        <w:rPr>
          <w:sz w:val="28"/>
          <w:szCs w:val="28"/>
          <w:lang w:val="en-US"/>
        </w:rPr>
        <w:t>;</w:t>
      </w:r>
      <w:r w:rsidR="00FB71B9" w:rsidRPr="00CE36A6">
        <w:rPr>
          <w:sz w:val="28"/>
          <w:szCs w:val="28"/>
          <w:lang w:val="en-US"/>
        </w:rPr>
        <w:t xml:space="preserve"> </w:t>
      </w:r>
    </w:p>
    <w:p w:rsidR="00AF1FF2" w:rsidRPr="00CE36A6" w:rsidRDefault="00AF1FF2" w:rsidP="002B6BFD">
      <w:pPr>
        <w:spacing w:line="360" w:lineRule="auto"/>
        <w:ind w:firstLine="709"/>
        <w:jc w:val="both"/>
        <w:rPr>
          <w:sz w:val="28"/>
          <w:szCs w:val="28"/>
          <w:lang w:val="en-US"/>
        </w:rPr>
      </w:pPr>
      <w:r>
        <w:rPr>
          <w:sz w:val="28"/>
          <w:szCs w:val="28"/>
        </w:rPr>
        <w:t>в</w:t>
      </w:r>
      <w:r w:rsidRPr="00CE36A6">
        <w:rPr>
          <w:sz w:val="28"/>
          <w:szCs w:val="28"/>
          <w:lang w:val="en-US"/>
        </w:rPr>
        <w:t xml:space="preserve">) </w:t>
      </w:r>
      <w:r w:rsidR="00CE36A6">
        <w:rPr>
          <w:sz w:val="28"/>
          <w:szCs w:val="28"/>
          <w:lang w:val="en-US"/>
        </w:rPr>
        <w:t>U-Net</w:t>
      </w:r>
      <w:r w:rsidR="00C91E28" w:rsidRPr="00CE36A6">
        <w:rPr>
          <w:sz w:val="28"/>
          <w:szCs w:val="28"/>
          <w:lang w:val="en-US"/>
        </w:rPr>
        <w:t>;</w:t>
      </w:r>
      <w:r w:rsidR="00FB71B9" w:rsidRPr="00CE36A6">
        <w:rPr>
          <w:sz w:val="28"/>
          <w:szCs w:val="28"/>
          <w:lang w:val="en-US"/>
        </w:rPr>
        <w:t xml:space="preserve"> </w:t>
      </w:r>
    </w:p>
    <w:p w:rsidR="00AF1FF2" w:rsidRDefault="00C91E28" w:rsidP="002B6BFD">
      <w:pPr>
        <w:spacing w:line="360" w:lineRule="auto"/>
        <w:ind w:firstLine="709"/>
        <w:jc w:val="both"/>
        <w:rPr>
          <w:sz w:val="28"/>
          <w:szCs w:val="28"/>
        </w:rPr>
      </w:pPr>
      <w:r w:rsidRPr="008E2313">
        <w:rPr>
          <w:sz w:val="28"/>
          <w:szCs w:val="28"/>
        </w:rPr>
        <w:t xml:space="preserve">г) </w:t>
      </w:r>
      <w:r w:rsidR="00CE36A6">
        <w:rPr>
          <w:sz w:val="28"/>
          <w:szCs w:val="28"/>
          <w:lang w:val="en-US"/>
        </w:rPr>
        <w:t>VGG</w:t>
      </w:r>
      <w:r w:rsidR="00163F3C" w:rsidRPr="00163F3C">
        <w:rPr>
          <w:sz w:val="28"/>
          <w:szCs w:val="28"/>
        </w:rPr>
        <w:t>;</w:t>
      </w:r>
      <w:r w:rsidR="00FB71B9">
        <w:rPr>
          <w:sz w:val="28"/>
          <w:szCs w:val="28"/>
        </w:rPr>
        <w:t xml:space="preserve"> </w:t>
      </w:r>
    </w:p>
    <w:p w:rsidR="00113C3F" w:rsidRDefault="00C91E28" w:rsidP="00FA6EFE">
      <w:pPr>
        <w:spacing w:line="360" w:lineRule="auto"/>
        <w:ind w:firstLine="709"/>
        <w:jc w:val="both"/>
        <w:rPr>
          <w:sz w:val="28"/>
          <w:szCs w:val="28"/>
        </w:rPr>
      </w:pPr>
      <w:r w:rsidRPr="008E2313">
        <w:rPr>
          <w:sz w:val="28"/>
          <w:szCs w:val="28"/>
        </w:rPr>
        <w:t xml:space="preserve">д) </w:t>
      </w:r>
      <w:r w:rsidR="00CE36A6">
        <w:rPr>
          <w:sz w:val="28"/>
          <w:szCs w:val="28"/>
          <w:lang w:val="en-US"/>
        </w:rPr>
        <w:t>Inception</w:t>
      </w:r>
      <w:r w:rsidRPr="008E2313">
        <w:rPr>
          <w:sz w:val="28"/>
          <w:szCs w:val="28"/>
        </w:rPr>
        <w:t>.</w:t>
      </w:r>
    </w:p>
    <w:p w:rsidR="00FB71B9" w:rsidRPr="008E2313" w:rsidRDefault="00FB71B9" w:rsidP="00AF1FF2">
      <w:pPr>
        <w:spacing w:line="360" w:lineRule="auto"/>
        <w:ind w:firstLine="709"/>
        <w:jc w:val="both"/>
        <w:rPr>
          <w:sz w:val="28"/>
          <w:szCs w:val="28"/>
        </w:rPr>
      </w:pPr>
      <w:r>
        <w:rPr>
          <w:sz w:val="28"/>
          <w:szCs w:val="28"/>
        </w:rPr>
        <w:t xml:space="preserve">2. </w:t>
      </w:r>
      <w:r w:rsidR="00CE36A6">
        <w:rPr>
          <w:sz w:val="28"/>
          <w:szCs w:val="28"/>
        </w:rPr>
        <w:t>Для оценки совпадения прогнозного и истинного ограничивающего объект прямоугольника используется метрика</w:t>
      </w:r>
      <w:r w:rsidR="00AF1FF2">
        <w:rPr>
          <w:sz w:val="28"/>
          <w:szCs w:val="28"/>
        </w:rPr>
        <w:t>:</w:t>
      </w:r>
    </w:p>
    <w:p w:rsidR="00FB71B9" w:rsidRPr="006456C3" w:rsidRDefault="00FB71B9" w:rsidP="002B6BFD">
      <w:pPr>
        <w:spacing w:line="360" w:lineRule="auto"/>
        <w:ind w:firstLine="709"/>
        <w:jc w:val="both"/>
        <w:rPr>
          <w:sz w:val="28"/>
          <w:szCs w:val="28"/>
        </w:rPr>
      </w:pPr>
      <w:r w:rsidRPr="008E2313">
        <w:rPr>
          <w:sz w:val="28"/>
          <w:szCs w:val="28"/>
        </w:rPr>
        <w:t>а</w:t>
      </w:r>
      <w:r w:rsidRPr="006456C3">
        <w:rPr>
          <w:sz w:val="28"/>
          <w:szCs w:val="28"/>
        </w:rPr>
        <w:t xml:space="preserve">) </w:t>
      </w:r>
      <w:proofErr w:type="spellStart"/>
      <w:r w:rsidR="005F439D">
        <w:rPr>
          <w:sz w:val="28"/>
          <w:szCs w:val="28"/>
          <w:lang w:val="en-US"/>
        </w:rPr>
        <w:t>mAP</w:t>
      </w:r>
      <w:proofErr w:type="spellEnd"/>
      <w:r w:rsidRPr="006456C3">
        <w:rPr>
          <w:sz w:val="28"/>
          <w:szCs w:val="28"/>
        </w:rPr>
        <w:t>;</w:t>
      </w:r>
    </w:p>
    <w:p w:rsidR="00FB71B9" w:rsidRPr="006456C3" w:rsidRDefault="004826FB" w:rsidP="002B6BFD">
      <w:pPr>
        <w:spacing w:line="360" w:lineRule="auto"/>
        <w:ind w:firstLine="709"/>
        <w:jc w:val="both"/>
        <w:rPr>
          <w:sz w:val="28"/>
          <w:szCs w:val="28"/>
        </w:rPr>
      </w:pPr>
      <w:r>
        <w:rPr>
          <w:sz w:val="28"/>
          <w:szCs w:val="28"/>
        </w:rPr>
        <w:t>б</w:t>
      </w:r>
      <w:r w:rsidRPr="006456C3">
        <w:rPr>
          <w:sz w:val="28"/>
          <w:szCs w:val="28"/>
        </w:rPr>
        <w:t xml:space="preserve">) </w:t>
      </w:r>
      <w:r w:rsidR="005F439D">
        <w:rPr>
          <w:sz w:val="28"/>
          <w:szCs w:val="28"/>
          <w:lang w:val="en-US"/>
        </w:rPr>
        <w:t>Dice</w:t>
      </w:r>
      <w:r w:rsidR="00FB71B9" w:rsidRPr="006456C3">
        <w:rPr>
          <w:sz w:val="28"/>
          <w:szCs w:val="28"/>
        </w:rPr>
        <w:t>;</w:t>
      </w:r>
    </w:p>
    <w:p w:rsidR="00FB71B9" w:rsidRPr="008E2313" w:rsidRDefault="004826FB" w:rsidP="002B6BFD">
      <w:pPr>
        <w:spacing w:line="360" w:lineRule="auto"/>
        <w:ind w:firstLine="709"/>
        <w:jc w:val="both"/>
        <w:rPr>
          <w:sz w:val="28"/>
          <w:szCs w:val="28"/>
        </w:rPr>
      </w:pPr>
      <w:r>
        <w:rPr>
          <w:sz w:val="28"/>
          <w:szCs w:val="28"/>
        </w:rPr>
        <w:t xml:space="preserve">в) </w:t>
      </w:r>
      <w:proofErr w:type="spellStart"/>
      <w:r w:rsidR="005F439D">
        <w:rPr>
          <w:sz w:val="28"/>
          <w:szCs w:val="28"/>
          <w:lang w:val="en-US"/>
        </w:rPr>
        <w:t>IoU</w:t>
      </w:r>
      <w:proofErr w:type="spellEnd"/>
      <w:r w:rsidR="00FB71B9">
        <w:rPr>
          <w:sz w:val="28"/>
          <w:szCs w:val="28"/>
        </w:rPr>
        <w:t>;</w:t>
      </w:r>
    </w:p>
    <w:p w:rsidR="00FB71B9" w:rsidRDefault="004826FB" w:rsidP="002B6BFD">
      <w:pPr>
        <w:spacing w:line="360" w:lineRule="auto"/>
        <w:ind w:firstLine="709"/>
        <w:jc w:val="both"/>
        <w:rPr>
          <w:sz w:val="28"/>
          <w:szCs w:val="28"/>
        </w:rPr>
      </w:pPr>
      <w:r>
        <w:rPr>
          <w:sz w:val="28"/>
          <w:szCs w:val="28"/>
        </w:rPr>
        <w:t xml:space="preserve">г) </w:t>
      </w:r>
      <w:r w:rsidR="005F439D">
        <w:rPr>
          <w:sz w:val="28"/>
          <w:szCs w:val="28"/>
          <w:lang w:val="en-US"/>
        </w:rPr>
        <w:t>ROC</w:t>
      </w:r>
      <w:r w:rsidR="005F439D" w:rsidRPr="005F439D">
        <w:rPr>
          <w:sz w:val="28"/>
          <w:szCs w:val="28"/>
        </w:rPr>
        <w:t>-</w:t>
      </w:r>
      <w:r w:rsidR="005F439D">
        <w:rPr>
          <w:sz w:val="28"/>
          <w:szCs w:val="28"/>
          <w:lang w:val="en-US"/>
        </w:rPr>
        <w:t>AUC</w:t>
      </w:r>
      <w:r w:rsidR="006456C3">
        <w:rPr>
          <w:sz w:val="28"/>
          <w:szCs w:val="28"/>
        </w:rPr>
        <w:t>.</w:t>
      </w:r>
    </w:p>
    <w:p w:rsidR="00B13F1A" w:rsidRPr="00B13F1A" w:rsidRDefault="004826FB" w:rsidP="00B13F1A">
      <w:pPr>
        <w:spacing w:line="360" w:lineRule="auto"/>
        <w:ind w:firstLine="709"/>
        <w:jc w:val="both"/>
        <w:rPr>
          <w:sz w:val="28"/>
          <w:szCs w:val="28"/>
        </w:rPr>
      </w:pPr>
      <w:r>
        <w:rPr>
          <w:sz w:val="28"/>
          <w:szCs w:val="28"/>
        </w:rPr>
        <w:t xml:space="preserve">3. </w:t>
      </w:r>
      <w:r w:rsidR="00870877">
        <w:rPr>
          <w:sz w:val="28"/>
          <w:szCs w:val="28"/>
        </w:rPr>
        <w:t>Для управления роботом по серийному порту через передачу данных системы компьютерного зрения используется библиотека</w:t>
      </w:r>
      <w:r>
        <w:rPr>
          <w:sz w:val="28"/>
          <w:szCs w:val="28"/>
        </w:rPr>
        <w:t>:</w:t>
      </w:r>
    </w:p>
    <w:p w:rsidR="0004578F" w:rsidRPr="005F439D" w:rsidRDefault="0004578F" w:rsidP="002B6BFD">
      <w:pPr>
        <w:spacing w:line="360" w:lineRule="auto"/>
        <w:ind w:firstLine="709"/>
        <w:jc w:val="both"/>
        <w:rPr>
          <w:sz w:val="28"/>
          <w:szCs w:val="28"/>
          <w:lang w:val="en-US"/>
        </w:rPr>
      </w:pPr>
      <w:r w:rsidRPr="003621BA">
        <w:rPr>
          <w:sz w:val="28"/>
          <w:szCs w:val="28"/>
        </w:rPr>
        <w:t>а</w:t>
      </w:r>
      <w:r w:rsidRPr="005F439D">
        <w:rPr>
          <w:sz w:val="28"/>
          <w:szCs w:val="28"/>
          <w:lang w:val="en-US"/>
        </w:rPr>
        <w:t xml:space="preserve">) </w:t>
      </w:r>
      <w:r w:rsidR="00870877">
        <w:rPr>
          <w:sz w:val="28"/>
          <w:szCs w:val="28"/>
          <w:lang w:val="en-US"/>
        </w:rPr>
        <w:t>Arduino IDE</w:t>
      </w:r>
      <w:r w:rsidR="004826FB" w:rsidRPr="005F439D">
        <w:rPr>
          <w:sz w:val="28"/>
          <w:szCs w:val="28"/>
          <w:lang w:val="en-US"/>
        </w:rPr>
        <w:t>;</w:t>
      </w:r>
    </w:p>
    <w:p w:rsidR="0004578F" w:rsidRPr="005F439D" w:rsidRDefault="0004578F" w:rsidP="002B6BFD">
      <w:pPr>
        <w:spacing w:line="360" w:lineRule="auto"/>
        <w:ind w:firstLine="709"/>
        <w:jc w:val="both"/>
        <w:rPr>
          <w:sz w:val="28"/>
          <w:szCs w:val="28"/>
          <w:lang w:val="en-US"/>
        </w:rPr>
      </w:pPr>
      <w:r w:rsidRPr="008E2313">
        <w:rPr>
          <w:sz w:val="28"/>
          <w:szCs w:val="28"/>
        </w:rPr>
        <w:t>б</w:t>
      </w:r>
      <w:r w:rsidRPr="005F439D">
        <w:rPr>
          <w:sz w:val="28"/>
          <w:szCs w:val="28"/>
          <w:lang w:val="en-US"/>
        </w:rPr>
        <w:t xml:space="preserve">) </w:t>
      </w:r>
      <w:proofErr w:type="spellStart"/>
      <w:r w:rsidR="00870877">
        <w:rPr>
          <w:sz w:val="28"/>
          <w:szCs w:val="28"/>
          <w:lang w:val="en-US"/>
        </w:rPr>
        <w:t>pyserial</w:t>
      </w:r>
      <w:proofErr w:type="spellEnd"/>
      <w:r w:rsidRPr="005F439D">
        <w:rPr>
          <w:sz w:val="28"/>
          <w:szCs w:val="28"/>
          <w:lang w:val="en-US"/>
        </w:rPr>
        <w:t>;</w:t>
      </w:r>
    </w:p>
    <w:p w:rsidR="0004578F" w:rsidRPr="00870877" w:rsidRDefault="0004578F" w:rsidP="002B6BFD">
      <w:pPr>
        <w:spacing w:line="360" w:lineRule="auto"/>
        <w:ind w:firstLine="709"/>
        <w:jc w:val="both"/>
        <w:rPr>
          <w:sz w:val="28"/>
          <w:szCs w:val="28"/>
        </w:rPr>
      </w:pPr>
      <w:r w:rsidRPr="008E2313">
        <w:rPr>
          <w:sz w:val="28"/>
          <w:szCs w:val="28"/>
        </w:rPr>
        <w:t>в</w:t>
      </w:r>
      <w:r w:rsidRPr="00870877">
        <w:rPr>
          <w:sz w:val="28"/>
          <w:szCs w:val="28"/>
        </w:rPr>
        <w:t xml:space="preserve">) </w:t>
      </w:r>
      <w:r w:rsidR="00870877">
        <w:rPr>
          <w:sz w:val="28"/>
          <w:szCs w:val="28"/>
          <w:lang w:val="en-US"/>
        </w:rPr>
        <w:t>comport</w:t>
      </w:r>
      <w:r w:rsidR="004826FB" w:rsidRPr="00870877">
        <w:rPr>
          <w:sz w:val="28"/>
          <w:szCs w:val="28"/>
        </w:rPr>
        <w:t>;</w:t>
      </w:r>
    </w:p>
    <w:p w:rsidR="00113C3F" w:rsidRDefault="004826FB" w:rsidP="00182F0B">
      <w:pPr>
        <w:spacing w:line="360" w:lineRule="auto"/>
        <w:ind w:firstLine="709"/>
        <w:jc w:val="both"/>
        <w:rPr>
          <w:sz w:val="28"/>
          <w:szCs w:val="28"/>
        </w:rPr>
      </w:pPr>
      <w:r>
        <w:rPr>
          <w:sz w:val="28"/>
          <w:szCs w:val="28"/>
        </w:rPr>
        <w:t xml:space="preserve">г) </w:t>
      </w:r>
      <w:proofErr w:type="spellStart"/>
      <w:r w:rsidR="00870877">
        <w:rPr>
          <w:sz w:val="28"/>
          <w:szCs w:val="28"/>
          <w:lang w:val="en-US"/>
        </w:rPr>
        <w:t>Ultralytics</w:t>
      </w:r>
      <w:proofErr w:type="spellEnd"/>
      <w:r w:rsidR="00182F0B">
        <w:rPr>
          <w:sz w:val="28"/>
          <w:szCs w:val="28"/>
        </w:rPr>
        <w:t>.</w:t>
      </w:r>
    </w:p>
    <w:p w:rsidR="00912F5C" w:rsidRDefault="00912F5C" w:rsidP="00912F5C">
      <w:pPr>
        <w:spacing w:line="360" w:lineRule="auto"/>
        <w:ind w:firstLine="709"/>
        <w:jc w:val="both"/>
        <w:rPr>
          <w:sz w:val="28"/>
          <w:szCs w:val="28"/>
        </w:rPr>
      </w:pPr>
      <w:r>
        <w:rPr>
          <w:sz w:val="28"/>
          <w:szCs w:val="28"/>
        </w:rPr>
        <w:t xml:space="preserve">4. </w:t>
      </w:r>
      <w:r w:rsidRPr="00912F5C">
        <w:rPr>
          <w:sz w:val="28"/>
          <w:szCs w:val="28"/>
        </w:rPr>
        <w:t xml:space="preserve">Какой алгоритм используется для обнаружения объектов в изображениях с помощью </w:t>
      </w:r>
      <w:r>
        <w:rPr>
          <w:sz w:val="28"/>
          <w:szCs w:val="28"/>
        </w:rPr>
        <w:t xml:space="preserve">ограничивающих </w:t>
      </w:r>
      <w:r w:rsidRPr="00912F5C">
        <w:rPr>
          <w:sz w:val="28"/>
          <w:szCs w:val="28"/>
        </w:rPr>
        <w:t>рамок?</w:t>
      </w:r>
    </w:p>
    <w:p w:rsidR="00EE778D" w:rsidRPr="00912F5C" w:rsidRDefault="00EE778D" w:rsidP="00912F5C">
      <w:pPr>
        <w:spacing w:line="360" w:lineRule="auto"/>
        <w:ind w:firstLine="709"/>
        <w:jc w:val="both"/>
        <w:rPr>
          <w:sz w:val="28"/>
          <w:szCs w:val="28"/>
        </w:rPr>
      </w:pPr>
    </w:p>
    <w:p w:rsidR="00912F5C" w:rsidRPr="00912F5C" w:rsidRDefault="00912F5C" w:rsidP="00912F5C">
      <w:pPr>
        <w:spacing w:line="360" w:lineRule="auto"/>
        <w:ind w:firstLine="709"/>
        <w:jc w:val="both"/>
        <w:rPr>
          <w:sz w:val="28"/>
          <w:szCs w:val="28"/>
        </w:rPr>
      </w:pPr>
      <w:r>
        <w:rPr>
          <w:sz w:val="28"/>
          <w:szCs w:val="28"/>
        </w:rPr>
        <w:lastRenderedPageBreak/>
        <w:t>а</w:t>
      </w:r>
      <w:r w:rsidRPr="00912F5C">
        <w:rPr>
          <w:sz w:val="28"/>
          <w:szCs w:val="28"/>
        </w:rPr>
        <w:t xml:space="preserve">) </w:t>
      </w:r>
      <w:r w:rsidRPr="00912F5C">
        <w:rPr>
          <w:sz w:val="28"/>
          <w:szCs w:val="28"/>
          <w:lang w:val="en-US"/>
        </w:rPr>
        <w:t>K</w:t>
      </w:r>
      <w:r w:rsidRPr="00912F5C">
        <w:rPr>
          <w:sz w:val="28"/>
          <w:szCs w:val="28"/>
        </w:rPr>
        <w:t>-</w:t>
      </w:r>
      <w:r w:rsidRPr="00912F5C">
        <w:rPr>
          <w:sz w:val="28"/>
          <w:szCs w:val="28"/>
          <w:lang w:val="en-US"/>
        </w:rPr>
        <w:t>Means</w:t>
      </w:r>
      <w:r w:rsidRPr="00912F5C">
        <w:rPr>
          <w:sz w:val="28"/>
          <w:szCs w:val="28"/>
        </w:rPr>
        <w:t xml:space="preserve">  </w:t>
      </w:r>
    </w:p>
    <w:p w:rsidR="00912F5C" w:rsidRPr="00912F5C" w:rsidRDefault="00912F5C" w:rsidP="00912F5C">
      <w:pPr>
        <w:spacing w:line="360" w:lineRule="auto"/>
        <w:ind w:firstLine="709"/>
        <w:jc w:val="both"/>
        <w:rPr>
          <w:sz w:val="28"/>
          <w:szCs w:val="28"/>
        </w:rPr>
      </w:pPr>
      <w:r>
        <w:rPr>
          <w:sz w:val="28"/>
          <w:szCs w:val="28"/>
        </w:rPr>
        <w:t>б</w:t>
      </w:r>
      <w:r w:rsidRPr="00912F5C">
        <w:rPr>
          <w:sz w:val="28"/>
          <w:szCs w:val="28"/>
        </w:rPr>
        <w:t xml:space="preserve">) </w:t>
      </w:r>
      <w:r w:rsidRPr="00912F5C">
        <w:rPr>
          <w:sz w:val="28"/>
          <w:szCs w:val="28"/>
          <w:lang w:val="en-US"/>
        </w:rPr>
        <w:t>YOLO</w:t>
      </w:r>
      <w:r w:rsidRPr="00912F5C">
        <w:rPr>
          <w:sz w:val="28"/>
          <w:szCs w:val="28"/>
        </w:rPr>
        <w:t xml:space="preserve">  </w:t>
      </w:r>
    </w:p>
    <w:p w:rsidR="00912F5C" w:rsidRPr="00912F5C" w:rsidRDefault="00912F5C" w:rsidP="00912F5C">
      <w:pPr>
        <w:spacing w:line="360" w:lineRule="auto"/>
        <w:ind w:firstLine="709"/>
        <w:jc w:val="both"/>
        <w:rPr>
          <w:sz w:val="28"/>
          <w:szCs w:val="28"/>
        </w:rPr>
      </w:pPr>
      <w:r>
        <w:rPr>
          <w:sz w:val="28"/>
          <w:szCs w:val="28"/>
        </w:rPr>
        <w:t>в</w:t>
      </w:r>
      <w:r w:rsidRPr="00912F5C">
        <w:rPr>
          <w:sz w:val="28"/>
          <w:szCs w:val="28"/>
        </w:rPr>
        <w:t xml:space="preserve">) </w:t>
      </w:r>
      <w:r w:rsidRPr="00912F5C">
        <w:rPr>
          <w:sz w:val="28"/>
          <w:szCs w:val="28"/>
          <w:lang w:val="en-US"/>
        </w:rPr>
        <w:t>PCA</w:t>
      </w:r>
      <w:r w:rsidRPr="00912F5C">
        <w:rPr>
          <w:sz w:val="28"/>
          <w:szCs w:val="28"/>
        </w:rPr>
        <w:t xml:space="preserve">  </w:t>
      </w:r>
    </w:p>
    <w:p w:rsidR="00912F5C" w:rsidRDefault="00912F5C" w:rsidP="00912F5C">
      <w:pPr>
        <w:spacing w:line="360" w:lineRule="auto"/>
        <w:ind w:firstLine="709"/>
        <w:jc w:val="both"/>
        <w:rPr>
          <w:sz w:val="28"/>
          <w:szCs w:val="28"/>
        </w:rPr>
      </w:pPr>
      <w:r>
        <w:rPr>
          <w:sz w:val="28"/>
          <w:szCs w:val="28"/>
        </w:rPr>
        <w:t>г</w:t>
      </w:r>
      <w:r w:rsidRPr="00912F5C">
        <w:rPr>
          <w:sz w:val="28"/>
          <w:szCs w:val="28"/>
        </w:rPr>
        <w:t xml:space="preserve">) SVM  </w:t>
      </w:r>
    </w:p>
    <w:p w:rsidR="00912F5C" w:rsidRPr="00912F5C" w:rsidRDefault="00912F5C" w:rsidP="00912F5C">
      <w:pPr>
        <w:spacing w:line="360" w:lineRule="auto"/>
        <w:ind w:firstLine="709"/>
        <w:jc w:val="both"/>
        <w:rPr>
          <w:sz w:val="28"/>
          <w:szCs w:val="28"/>
        </w:rPr>
      </w:pPr>
      <w:r>
        <w:rPr>
          <w:sz w:val="28"/>
          <w:szCs w:val="28"/>
        </w:rPr>
        <w:t xml:space="preserve">5. </w:t>
      </w:r>
      <w:r w:rsidRPr="00912F5C">
        <w:rPr>
          <w:sz w:val="28"/>
          <w:szCs w:val="28"/>
        </w:rPr>
        <w:t>Какой из следующих методов используется для аугментации данных в задаче компьютерного зрения?</w:t>
      </w:r>
    </w:p>
    <w:p w:rsidR="00912F5C" w:rsidRPr="00912F5C" w:rsidRDefault="00912F5C" w:rsidP="00912F5C">
      <w:pPr>
        <w:spacing w:line="360" w:lineRule="auto"/>
        <w:ind w:firstLine="709"/>
        <w:jc w:val="both"/>
        <w:rPr>
          <w:sz w:val="28"/>
          <w:szCs w:val="28"/>
        </w:rPr>
      </w:pPr>
      <w:r>
        <w:rPr>
          <w:sz w:val="28"/>
          <w:szCs w:val="28"/>
        </w:rPr>
        <w:t>а</w:t>
      </w:r>
      <w:r w:rsidRPr="00912F5C">
        <w:rPr>
          <w:sz w:val="28"/>
          <w:szCs w:val="28"/>
        </w:rPr>
        <w:t xml:space="preserve">) Линейная регрессия  </w:t>
      </w:r>
    </w:p>
    <w:p w:rsidR="00912F5C" w:rsidRPr="00912F5C" w:rsidRDefault="00912F5C" w:rsidP="00912F5C">
      <w:pPr>
        <w:spacing w:line="360" w:lineRule="auto"/>
        <w:ind w:firstLine="709"/>
        <w:jc w:val="both"/>
        <w:rPr>
          <w:sz w:val="28"/>
          <w:szCs w:val="28"/>
        </w:rPr>
      </w:pPr>
      <w:r>
        <w:rPr>
          <w:sz w:val="28"/>
          <w:szCs w:val="28"/>
        </w:rPr>
        <w:t>б</w:t>
      </w:r>
      <w:r w:rsidRPr="00912F5C">
        <w:rPr>
          <w:sz w:val="28"/>
          <w:szCs w:val="28"/>
        </w:rPr>
        <w:t xml:space="preserve">) Изменение размера изображения  </w:t>
      </w:r>
    </w:p>
    <w:p w:rsidR="00912F5C" w:rsidRPr="00912F5C" w:rsidRDefault="00912F5C" w:rsidP="00912F5C">
      <w:pPr>
        <w:spacing w:line="360" w:lineRule="auto"/>
        <w:ind w:firstLine="709"/>
        <w:jc w:val="both"/>
        <w:rPr>
          <w:sz w:val="28"/>
          <w:szCs w:val="28"/>
        </w:rPr>
      </w:pPr>
      <w:r>
        <w:rPr>
          <w:sz w:val="28"/>
          <w:szCs w:val="28"/>
        </w:rPr>
        <w:t>в</w:t>
      </w:r>
      <w:r w:rsidRPr="00912F5C">
        <w:rPr>
          <w:sz w:val="28"/>
          <w:szCs w:val="28"/>
        </w:rPr>
        <w:t xml:space="preserve">) Классификация </w:t>
      </w:r>
      <w:r>
        <w:rPr>
          <w:sz w:val="28"/>
          <w:szCs w:val="28"/>
          <w:lang w:val="en-US"/>
        </w:rPr>
        <w:t>ImageNet</w:t>
      </w:r>
      <w:r w:rsidRPr="00912F5C">
        <w:rPr>
          <w:sz w:val="28"/>
          <w:szCs w:val="28"/>
        </w:rPr>
        <w:t xml:space="preserve"> </w:t>
      </w:r>
    </w:p>
    <w:p w:rsidR="00912F5C" w:rsidRPr="00016D01" w:rsidRDefault="00912F5C" w:rsidP="00912F5C">
      <w:pPr>
        <w:spacing w:line="360" w:lineRule="auto"/>
        <w:ind w:firstLine="709"/>
        <w:jc w:val="both"/>
        <w:rPr>
          <w:sz w:val="28"/>
          <w:szCs w:val="28"/>
        </w:rPr>
      </w:pPr>
      <w:r>
        <w:rPr>
          <w:sz w:val="28"/>
          <w:szCs w:val="28"/>
        </w:rPr>
        <w:t>г</w:t>
      </w:r>
      <w:r w:rsidRPr="00912F5C">
        <w:rPr>
          <w:sz w:val="28"/>
          <w:szCs w:val="28"/>
        </w:rPr>
        <w:t xml:space="preserve">) Обучение с подкреплением  </w:t>
      </w:r>
    </w:p>
    <w:p w:rsidR="00016D01" w:rsidRDefault="00182F0B" w:rsidP="00016D01">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870877">
        <w:rPr>
          <w:rFonts w:eastAsia="Calibri"/>
          <w:b/>
          <w:color w:val="000000"/>
          <w:sz w:val="28"/>
          <w:szCs w:val="28"/>
        </w:rPr>
        <w:t>зачету</w:t>
      </w:r>
    </w:p>
    <w:p w:rsidR="009308F9" w:rsidRDefault="005F439D" w:rsidP="002042CD">
      <w:pPr>
        <w:widowControl/>
        <w:spacing w:line="360" w:lineRule="auto"/>
        <w:jc w:val="both"/>
        <w:rPr>
          <w:sz w:val="28"/>
          <w:szCs w:val="28"/>
        </w:rPr>
      </w:pPr>
      <w:r>
        <w:rPr>
          <w:sz w:val="28"/>
          <w:szCs w:val="28"/>
        </w:rPr>
        <w:t>1</w:t>
      </w:r>
      <w:r w:rsidR="009308F9">
        <w:rPr>
          <w:sz w:val="28"/>
          <w:szCs w:val="28"/>
        </w:rPr>
        <w:t xml:space="preserve">. </w:t>
      </w:r>
      <w:r w:rsidR="006456C3">
        <w:rPr>
          <w:sz w:val="28"/>
          <w:szCs w:val="28"/>
        </w:rPr>
        <w:t>Дискретизация и квантование.</w:t>
      </w:r>
      <w:r w:rsidR="008141B7">
        <w:rPr>
          <w:sz w:val="28"/>
          <w:szCs w:val="28"/>
        </w:rPr>
        <w:t xml:space="preserve"> </w:t>
      </w:r>
    </w:p>
    <w:p w:rsidR="004826FB" w:rsidRDefault="005F439D" w:rsidP="002042CD">
      <w:pPr>
        <w:widowControl/>
        <w:spacing w:line="360" w:lineRule="auto"/>
        <w:jc w:val="both"/>
        <w:rPr>
          <w:sz w:val="28"/>
          <w:szCs w:val="28"/>
        </w:rPr>
      </w:pPr>
      <w:r>
        <w:rPr>
          <w:sz w:val="28"/>
          <w:szCs w:val="28"/>
        </w:rPr>
        <w:t>2</w:t>
      </w:r>
      <w:r w:rsidR="004826FB">
        <w:rPr>
          <w:sz w:val="28"/>
          <w:szCs w:val="28"/>
        </w:rPr>
        <w:t xml:space="preserve">. </w:t>
      </w:r>
      <w:proofErr w:type="spellStart"/>
      <w:r w:rsidR="006456C3">
        <w:rPr>
          <w:sz w:val="28"/>
          <w:szCs w:val="28"/>
        </w:rPr>
        <w:t>Цифровизация</w:t>
      </w:r>
      <w:proofErr w:type="spellEnd"/>
      <w:r w:rsidR="006456C3">
        <w:rPr>
          <w:sz w:val="28"/>
          <w:szCs w:val="28"/>
        </w:rPr>
        <w:t xml:space="preserve"> изображения</w:t>
      </w:r>
      <w:r w:rsidR="003F110C">
        <w:rPr>
          <w:sz w:val="28"/>
          <w:szCs w:val="28"/>
        </w:rPr>
        <w:t>.</w:t>
      </w:r>
    </w:p>
    <w:p w:rsidR="00016D01" w:rsidRDefault="005F439D" w:rsidP="002042CD">
      <w:pPr>
        <w:spacing w:line="360" w:lineRule="auto"/>
        <w:jc w:val="both"/>
        <w:rPr>
          <w:sz w:val="28"/>
          <w:szCs w:val="28"/>
        </w:rPr>
      </w:pPr>
      <w:r>
        <w:rPr>
          <w:sz w:val="28"/>
          <w:szCs w:val="28"/>
        </w:rPr>
        <w:t>3. Типы изображений. Векторное и растровое.</w:t>
      </w:r>
    </w:p>
    <w:p w:rsidR="00016D01" w:rsidRDefault="005F439D" w:rsidP="002042CD">
      <w:pPr>
        <w:spacing w:line="360" w:lineRule="auto"/>
        <w:jc w:val="both"/>
        <w:rPr>
          <w:sz w:val="28"/>
          <w:szCs w:val="28"/>
        </w:rPr>
      </w:pPr>
      <w:r>
        <w:rPr>
          <w:sz w:val="28"/>
          <w:szCs w:val="28"/>
        </w:rPr>
        <w:t>4</w:t>
      </w:r>
      <w:r w:rsidR="009308F9">
        <w:rPr>
          <w:sz w:val="28"/>
          <w:szCs w:val="28"/>
        </w:rPr>
        <w:t xml:space="preserve">. </w:t>
      </w:r>
      <w:r>
        <w:rPr>
          <w:sz w:val="28"/>
          <w:szCs w:val="28"/>
        </w:rPr>
        <w:t>Полутоновые и цветные изображения.</w:t>
      </w:r>
    </w:p>
    <w:p w:rsidR="005E1F32" w:rsidRDefault="005F439D" w:rsidP="005E1F32">
      <w:pPr>
        <w:spacing w:line="360" w:lineRule="auto"/>
        <w:jc w:val="both"/>
        <w:rPr>
          <w:sz w:val="28"/>
          <w:szCs w:val="28"/>
        </w:rPr>
      </w:pPr>
      <w:r>
        <w:rPr>
          <w:sz w:val="28"/>
          <w:szCs w:val="28"/>
        </w:rPr>
        <w:t>5</w:t>
      </w:r>
      <w:r w:rsidR="005E1F32">
        <w:rPr>
          <w:sz w:val="28"/>
          <w:szCs w:val="28"/>
        </w:rPr>
        <w:t xml:space="preserve">. </w:t>
      </w:r>
      <w:r>
        <w:rPr>
          <w:sz w:val="28"/>
          <w:szCs w:val="28"/>
        </w:rPr>
        <w:t>Методы фильтрации изображений.</w:t>
      </w:r>
    </w:p>
    <w:p w:rsidR="008141B7" w:rsidRDefault="005F439D" w:rsidP="002042CD">
      <w:pPr>
        <w:widowControl/>
        <w:tabs>
          <w:tab w:val="right" w:pos="9356"/>
        </w:tabs>
        <w:suppressAutoHyphens/>
        <w:autoSpaceDE/>
        <w:autoSpaceDN/>
        <w:adjustRightInd/>
        <w:spacing w:line="360" w:lineRule="auto"/>
        <w:jc w:val="both"/>
        <w:rPr>
          <w:sz w:val="28"/>
          <w:szCs w:val="28"/>
        </w:rPr>
      </w:pPr>
      <w:r>
        <w:rPr>
          <w:sz w:val="28"/>
          <w:szCs w:val="28"/>
        </w:rPr>
        <w:t>6</w:t>
      </w:r>
      <w:r w:rsidR="004031A6">
        <w:rPr>
          <w:sz w:val="28"/>
          <w:szCs w:val="28"/>
        </w:rPr>
        <w:t xml:space="preserve">. </w:t>
      </w:r>
      <w:r>
        <w:rPr>
          <w:sz w:val="28"/>
          <w:szCs w:val="28"/>
        </w:rPr>
        <w:t>Локальные (оконные) фильтры.</w:t>
      </w:r>
      <w:r w:rsidR="008141B7" w:rsidRPr="00CF0BBE">
        <w:rPr>
          <w:sz w:val="28"/>
          <w:szCs w:val="28"/>
        </w:rPr>
        <w:t xml:space="preserve"> </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7. Основные задачи машинного зрения.</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8. Задача классификации.</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 xml:space="preserve">9. Задача </w:t>
      </w:r>
      <w:proofErr w:type="spellStart"/>
      <w:r>
        <w:rPr>
          <w:sz w:val="28"/>
          <w:szCs w:val="28"/>
        </w:rPr>
        <w:t>детекции</w:t>
      </w:r>
      <w:proofErr w:type="spellEnd"/>
      <w:r>
        <w:rPr>
          <w:sz w:val="28"/>
          <w:szCs w:val="28"/>
        </w:rPr>
        <w:t>.</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10. Задача сегментации.</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11. Задача генерации.</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12. Задача сжатия.</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13. Методы предварительной обработки изображений.</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14. Изменение размеров. Нормализация.</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15. Методы классификации изображений.</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 xml:space="preserve">16. </w:t>
      </w:r>
      <w:proofErr w:type="spellStart"/>
      <w:r>
        <w:rPr>
          <w:sz w:val="28"/>
          <w:szCs w:val="28"/>
        </w:rPr>
        <w:t>Полносвязная</w:t>
      </w:r>
      <w:proofErr w:type="spellEnd"/>
      <w:r>
        <w:rPr>
          <w:sz w:val="28"/>
          <w:szCs w:val="28"/>
        </w:rPr>
        <w:t xml:space="preserve"> нейронная сеть.</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 xml:space="preserve">17. </w:t>
      </w:r>
      <w:proofErr w:type="spellStart"/>
      <w:r>
        <w:rPr>
          <w:sz w:val="28"/>
          <w:szCs w:val="28"/>
        </w:rPr>
        <w:t>Сверточная</w:t>
      </w:r>
      <w:proofErr w:type="spellEnd"/>
      <w:r>
        <w:rPr>
          <w:sz w:val="28"/>
          <w:szCs w:val="28"/>
        </w:rPr>
        <w:t xml:space="preserve"> нейронная сеть.</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18. Метрики качества для классификации.</w:t>
      </w:r>
    </w:p>
    <w:p w:rsidR="00670A3E" w:rsidRDefault="005F439D" w:rsidP="002042CD">
      <w:pPr>
        <w:widowControl/>
        <w:suppressAutoHyphens/>
        <w:autoSpaceDE/>
        <w:autoSpaceDN/>
        <w:spacing w:line="360" w:lineRule="auto"/>
        <w:jc w:val="both"/>
        <w:rPr>
          <w:sz w:val="28"/>
          <w:szCs w:val="28"/>
        </w:rPr>
      </w:pPr>
      <w:r>
        <w:rPr>
          <w:sz w:val="28"/>
          <w:szCs w:val="28"/>
        </w:rPr>
        <w:lastRenderedPageBreak/>
        <w:t>19.</w:t>
      </w:r>
      <w:r w:rsidR="00670A3E">
        <w:rPr>
          <w:sz w:val="28"/>
          <w:szCs w:val="28"/>
        </w:rPr>
        <w:t xml:space="preserve"> </w:t>
      </w:r>
      <w:r w:rsidR="00A301A4">
        <w:rPr>
          <w:sz w:val="28"/>
          <w:szCs w:val="28"/>
        </w:rPr>
        <w:t>Преобразование Хаара.</w:t>
      </w:r>
      <w:r w:rsidR="008141B7">
        <w:rPr>
          <w:sz w:val="28"/>
          <w:szCs w:val="28"/>
        </w:rPr>
        <w:t xml:space="preserve"> </w:t>
      </w:r>
    </w:p>
    <w:p w:rsidR="005F439D" w:rsidRPr="00452E86" w:rsidRDefault="005F439D" w:rsidP="002042CD">
      <w:pPr>
        <w:widowControl/>
        <w:suppressAutoHyphens/>
        <w:autoSpaceDE/>
        <w:autoSpaceDN/>
        <w:spacing w:line="360" w:lineRule="auto"/>
        <w:jc w:val="both"/>
        <w:rPr>
          <w:sz w:val="28"/>
          <w:szCs w:val="28"/>
        </w:rPr>
      </w:pPr>
      <w:r>
        <w:rPr>
          <w:sz w:val="28"/>
          <w:szCs w:val="28"/>
        </w:rPr>
        <w:t xml:space="preserve">20. Метод </w:t>
      </w:r>
      <w:r>
        <w:rPr>
          <w:sz w:val="28"/>
          <w:szCs w:val="28"/>
          <w:lang w:val="en-US"/>
        </w:rPr>
        <w:t>HOG</w:t>
      </w:r>
      <w:r w:rsidRPr="00452E86">
        <w:rPr>
          <w:sz w:val="28"/>
          <w:szCs w:val="28"/>
        </w:rPr>
        <w:t>.</w:t>
      </w:r>
    </w:p>
    <w:p w:rsidR="005F439D" w:rsidRDefault="005F439D" w:rsidP="002042CD">
      <w:pPr>
        <w:widowControl/>
        <w:suppressAutoHyphens/>
        <w:autoSpaceDE/>
        <w:autoSpaceDN/>
        <w:spacing w:line="360" w:lineRule="auto"/>
        <w:jc w:val="both"/>
        <w:rPr>
          <w:sz w:val="28"/>
          <w:szCs w:val="28"/>
        </w:rPr>
      </w:pPr>
      <w:r w:rsidRPr="005F439D">
        <w:rPr>
          <w:sz w:val="28"/>
          <w:szCs w:val="28"/>
        </w:rPr>
        <w:t xml:space="preserve">21. </w:t>
      </w:r>
      <w:r>
        <w:rPr>
          <w:sz w:val="28"/>
          <w:szCs w:val="28"/>
        </w:rPr>
        <w:t>Метод Виолы-Джонса.</w:t>
      </w:r>
    </w:p>
    <w:p w:rsidR="005F439D" w:rsidRDefault="005F439D" w:rsidP="002042CD">
      <w:pPr>
        <w:widowControl/>
        <w:suppressAutoHyphens/>
        <w:autoSpaceDE/>
        <w:autoSpaceDN/>
        <w:spacing w:line="360" w:lineRule="auto"/>
        <w:jc w:val="both"/>
        <w:rPr>
          <w:sz w:val="28"/>
          <w:szCs w:val="28"/>
        </w:rPr>
      </w:pPr>
      <w:r>
        <w:rPr>
          <w:sz w:val="28"/>
          <w:szCs w:val="28"/>
        </w:rPr>
        <w:t>22. Двухэтапные детекторы.</w:t>
      </w:r>
    </w:p>
    <w:p w:rsidR="005F439D" w:rsidRDefault="005F439D" w:rsidP="002042CD">
      <w:pPr>
        <w:widowControl/>
        <w:suppressAutoHyphens/>
        <w:autoSpaceDE/>
        <w:autoSpaceDN/>
        <w:spacing w:line="360" w:lineRule="auto"/>
        <w:jc w:val="both"/>
        <w:rPr>
          <w:sz w:val="28"/>
          <w:szCs w:val="28"/>
        </w:rPr>
      </w:pPr>
      <w:r>
        <w:rPr>
          <w:sz w:val="28"/>
          <w:szCs w:val="28"/>
        </w:rPr>
        <w:t>23. Одноэтапные детекторы.</w:t>
      </w:r>
    </w:p>
    <w:p w:rsidR="005F439D" w:rsidRDefault="005F439D" w:rsidP="002042CD">
      <w:pPr>
        <w:widowControl/>
        <w:suppressAutoHyphens/>
        <w:autoSpaceDE/>
        <w:autoSpaceDN/>
        <w:spacing w:line="360" w:lineRule="auto"/>
        <w:jc w:val="both"/>
        <w:rPr>
          <w:sz w:val="28"/>
          <w:szCs w:val="28"/>
        </w:rPr>
      </w:pPr>
      <w:r>
        <w:rPr>
          <w:sz w:val="28"/>
          <w:szCs w:val="28"/>
        </w:rPr>
        <w:t xml:space="preserve">24. Архитектура </w:t>
      </w:r>
      <w:r>
        <w:rPr>
          <w:sz w:val="28"/>
          <w:szCs w:val="28"/>
          <w:lang w:val="en-US"/>
        </w:rPr>
        <w:t>R</w:t>
      </w:r>
      <w:r w:rsidRPr="005F439D">
        <w:rPr>
          <w:sz w:val="28"/>
          <w:szCs w:val="28"/>
        </w:rPr>
        <w:t>-</w:t>
      </w:r>
      <w:r>
        <w:rPr>
          <w:sz w:val="28"/>
          <w:szCs w:val="28"/>
          <w:lang w:val="en-US"/>
        </w:rPr>
        <w:t>CNN</w:t>
      </w:r>
      <w:r w:rsidRPr="00452E86">
        <w:rPr>
          <w:sz w:val="28"/>
          <w:szCs w:val="28"/>
        </w:rPr>
        <w:t xml:space="preserve">, </w:t>
      </w:r>
      <w:r>
        <w:rPr>
          <w:sz w:val="28"/>
          <w:szCs w:val="28"/>
        </w:rPr>
        <w:t>семейство.</w:t>
      </w:r>
    </w:p>
    <w:p w:rsidR="005F439D" w:rsidRDefault="005F439D" w:rsidP="002042CD">
      <w:pPr>
        <w:widowControl/>
        <w:suppressAutoHyphens/>
        <w:autoSpaceDE/>
        <w:autoSpaceDN/>
        <w:spacing w:line="360" w:lineRule="auto"/>
        <w:jc w:val="both"/>
        <w:rPr>
          <w:sz w:val="28"/>
          <w:szCs w:val="28"/>
        </w:rPr>
      </w:pPr>
      <w:r>
        <w:rPr>
          <w:sz w:val="28"/>
          <w:szCs w:val="28"/>
        </w:rPr>
        <w:t xml:space="preserve">25. Архитектура </w:t>
      </w:r>
      <w:r>
        <w:rPr>
          <w:sz w:val="28"/>
          <w:szCs w:val="28"/>
          <w:lang w:val="en-US"/>
        </w:rPr>
        <w:t>YOLO</w:t>
      </w:r>
      <w:r w:rsidRPr="005F439D">
        <w:rPr>
          <w:sz w:val="28"/>
          <w:szCs w:val="28"/>
        </w:rPr>
        <w:t xml:space="preserve">, </w:t>
      </w:r>
      <w:r>
        <w:rPr>
          <w:sz w:val="28"/>
          <w:szCs w:val="28"/>
        </w:rPr>
        <w:t>семейство.</w:t>
      </w:r>
    </w:p>
    <w:p w:rsidR="005F439D" w:rsidRDefault="005F439D" w:rsidP="002042CD">
      <w:pPr>
        <w:widowControl/>
        <w:suppressAutoHyphens/>
        <w:autoSpaceDE/>
        <w:autoSpaceDN/>
        <w:spacing w:line="360" w:lineRule="auto"/>
        <w:jc w:val="both"/>
        <w:rPr>
          <w:sz w:val="28"/>
          <w:szCs w:val="28"/>
        </w:rPr>
      </w:pPr>
      <w:r>
        <w:rPr>
          <w:sz w:val="28"/>
          <w:szCs w:val="28"/>
        </w:rPr>
        <w:t xml:space="preserve">26. Метрики оценки качества в задаче </w:t>
      </w:r>
      <w:proofErr w:type="spellStart"/>
      <w:r>
        <w:rPr>
          <w:sz w:val="28"/>
          <w:szCs w:val="28"/>
        </w:rPr>
        <w:t>детекции</w:t>
      </w:r>
      <w:proofErr w:type="spellEnd"/>
      <w:r>
        <w:rPr>
          <w:sz w:val="28"/>
          <w:szCs w:val="28"/>
        </w:rPr>
        <w:t>.</w:t>
      </w:r>
    </w:p>
    <w:p w:rsidR="005F439D" w:rsidRPr="005F439D" w:rsidRDefault="005F439D" w:rsidP="002042CD">
      <w:pPr>
        <w:widowControl/>
        <w:suppressAutoHyphens/>
        <w:autoSpaceDE/>
        <w:autoSpaceDN/>
        <w:spacing w:line="360" w:lineRule="auto"/>
        <w:jc w:val="both"/>
        <w:rPr>
          <w:sz w:val="28"/>
          <w:szCs w:val="28"/>
        </w:rPr>
      </w:pPr>
      <w:r>
        <w:rPr>
          <w:sz w:val="28"/>
          <w:szCs w:val="28"/>
        </w:rPr>
        <w:t>27. Семантическая и сущностная сегментация.</w:t>
      </w:r>
    </w:p>
    <w:p w:rsidR="00A301A4" w:rsidRDefault="005F439D" w:rsidP="005E1F32">
      <w:pPr>
        <w:widowControl/>
        <w:autoSpaceDE/>
        <w:autoSpaceDN/>
        <w:adjustRightInd/>
        <w:spacing w:line="360" w:lineRule="auto"/>
        <w:jc w:val="both"/>
        <w:rPr>
          <w:sz w:val="28"/>
          <w:szCs w:val="28"/>
        </w:rPr>
      </w:pPr>
      <w:r>
        <w:rPr>
          <w:sz w:val="28"/>
          <w:szCs w:val="28"/>
        </w:rPr>
        <w:t>28</w:t>
      </w:r>
      <w:r w:rsidR="00A301A4" w:rsidRPr="007741B4">
        <w:rPr>
          <w:sz w:val="28"/>
          <w:szCs w:val="28"/>
        </w:rPr>
        <w:t xml:space="preserve">. </w:t>
      </w:r>
      <w:r w:rsidR="00A301A4">
        <w:rPr>
          <w:sz w:val="28"/>
          <w:szCs w:val="28"/>
        </w:rPr>
        <w:t>Методы</w:t>
      </w:r>
      <w:r w:rsidR="00A301A4" w:rsidRPr="007741B4">
        <w:rPr>
          <w:sz w:val="28"/>
          <w:szCs w:val="28"/>
        </w:rPr>
        <w:t xml:space="preserve"> </w:t>
      </w:r>
      <w:r w:rsidR="00A301A4">
        <w:rPr>
          <w:sz w:val="28"/>
          <w:szCs w:val="28"/>
          <w:lang w:val="en-US"/>
        </w:rPr>
        <w:t>K</w:t>
      </w:r>
      <w:r w:rsidR="00A301A4" w:rsidRPr="007741B4">
        <w:rPr>
          <w:sz w:val="28"/>
          <w:szCs w:val="28"/>
        </w:rPr>
        <w:t>-</w:t>
      </w:r>
      <w:r w:rsidR="00A301A4">
        <w:rPr>
          <w:sz w:val="28"/>
          <w:szCs w:val="28"/>
          <w:lang w:val="en-US"/>
        </w:rPr>
        <w:t>means</w:t>
      </w:r>
      <w:r w:rsidR="00A301A4" w:rsidRPr="007741B4">
        <w:rPr>
          <w:sz w:val="28"/>
          <w:szCs w:val="28"/>
        </w:rPr>
        <w:t xml:space="preserve"> </w:t>
      </w:r>
      <w:r w:rsidR="00A301A4">
        <w:rPr>
          <w:sz w:val="28"/>
          <w:szCs w:val="28"/>
        </w:rPr>
        <w:t>и</w:t>
      </w:r>
      <w:r w:rsidR="00A301A4" w:rsidRPr="007741B4">
        <w:rPr>
          <w:sz w:val="28"/>
          <w:szCs w:val="28"/>
        </w:rPr>
        <w:t xml:space="preserve"> </w:t>
      </w:r>
      <w:r w:rsidR="00A301A4">
        <w:rPr>
          <w:sz w:val="28"/>
          <w:szCs w:val="28"/>
          <w:lang w:val="en-US"/>
        </w:rPr>
        <w:t>ISODATA</w:t>
      </w:r>
      <w:r w:rsidR="00A301A4" w:rsidRPr="007741B4">
        <w:rPr>
          <w:sz w:val="28"/>
          <w:szCs w:val="28"/>
        </w:rPr>
        <w:t>.</w:t>
      </w:r>
    </w:p>
    <w:p w:rsidR="005F439D" w:rsidRPr="005F439D" w:rsidRDefault="005F439D" w:rsidP="005E1F32">
      <w:pPr>
        <w:widowControl/>
        <w:autoSpaceDE/>
        <w:autoSpaceDN/>
        <w:adjustRightInd/>
        <w:spacing w:line="360" w:lineRule="auto"/>
        <w:jc w:val="both"/>
        <w:rPr>
          <w:sz w:val="28"/>
          <w:szCs w:val="28"/>
        </w:rPr>
      </w:pPr>
      <w:r>
        <w:rPr>
          <w:sz w:val="28"/>
          <w:szCs w:val="28"/>
        </w:rPr>
        <w:t xml:space="preserve">29. Архитектура </w:t>
      </w:r>
      <w:r>
        <w:rPr>
          <w:sz w:val="28"/>
          <w:szCs w:val="28"/>
          <w:lang w:val="en-US"/>
        </w:rPr>
        <w:t>U</w:t>
      </w:r>
      <w:r w:rsidRPr="005F439D">
        <w:rPr>
          <w:sz w:val="28"/>
          <w:szCs w:val="28"/>
        </w:rPr>
        <w:t>-</w:t>
      </w:r>
      <w:r>
        <w:rPr>
          <w:sz w:val="28"/>
          <w:szCs w:val="28"/>
          <w:lang w:val="en-US"/>
        </w:rPr>
        <w:t>Net</w:t>
      </w:r>
      <w:r w:rsidRPr="005F439D">
        <w:rPr>
          <w:sz w:val="28"/>
          <w:szCs w:val="28"/>
        </w:rPr>
        <w:t>.</w:t>
      </w:r>
    </w:p>
    <w:p w:rsidR="00FA6EFE" w:rsidRDefault="005F439D" w:rsidP="005E1F32">
      <w:pPr>
        <w:widowControl/>
        <w:autoSpaceDE/>
        <w:autoSpaceDN/>
        <w:adjustRightInd/>
        <w:spacing w:line="360" w:lineRule="auto"/>
        <w:jc w:val="both"/>
        <w:rPr>
          <w:sz w:val="28"/>
          <w:szCs w:val="28"/>
        </w:rPr>
      </w:pPr>
      <w:r w:rsidRPr="005F439D">
        <w:rPr>
          <w:sz w:val="28"/>
          <w:szCs w:val="28"/>
        </w:rPr>
        <w:t>30</w:t>
      </w:r>
      <w:r w:rsidR="00FA6EFE">
        <w:rPr>
          <w:sz w:val="28"/>
          <w:szCs w:val="28"/>
        </w:rPr>
        <w:t>.</w:t>
      </w:r>
      <w:r w:rsidRPr="005F439D">
        <w:rPr>
          <w:sz w:val="28"/>
          <w:szCs w:val="28"/>
        </w:rPr>
        <w:t xml:space="preserve"> </w:t>
      </w:r>
      <w:r>
        <w:rPr>
          <w:sz w:val="28"/>
          <w:szCs w:val="28"/>
        </w:rPr>
        <w:t>Метрики оценки качества в задаче сегментации.</w:t>
      </w:r>
    </w:p>
    <w:p w:rsidR="005F439D" w:rsidRDefault="005F439D" w:rsidP="005E1F32">
      <w:pPr>
        <w:widowControl/>
        <w:autoSpaceDE/>
        <w:autoSpaceDN/>
        <w:adjustRightInd/>
        <w:spacing w:line="360" w:lineRule="auto"/>
        <w:jc w:val="both"/>
        <w:rPr>
          <w:sz w:val="28"/>
          <w:szCs w:val="28"/>
        </w:rPr>
      </w:pPr>
      <w:r>
        <w:rPr>
          <w:sz w:val="28"/>
          <w:szCs w:val="28"/>
        </w:rPr>
        <w:t>31. Выделение контуров на изображении.</w:t>
      </w:r>
    </w:p>
    <w:p w:rsidR="005F439D" w:rsidRDefault="005F439D" w:rsidP="005E1F32">
      <w:pPr>
        <w:widowControl/>
        <w:autoSpaceDE/>
        <w:autoSpaceDN/>
        <w:adjustRightInd/>
        <w:spacing w:line="360" w:lineRule="auto"/>
        <w:jc w:val="both"/>
        <w:rPr>
          <w:sz w:val="28"/>
          <w:szCs w:val="28"/>
        </w:rPr>
      </w:pPr>
      <w:r>
        <w:rPr>
          <w:sz w:val="28"/>
          <w:szCs w:val="28"/>
        </w:rPr>
        <w:t>32. Сжатие изображений.</w:t>
      </w:r>
    </w:p>
    <w:p w:rsidR="005F439D" w:rsidRPr="00452E86" w:rsidRDefault="005F439D" w:rsidP="005E1F32">
      <w:pPr>
        <w:widowControl/>
        <w:autoSpaceDE/>
        <w:autoSpaceDN/>
        <w:adjustRightInd/>
        <w:spacing w:line="360" w:lineRule="auto"/>
        <w:jc w:val="both"/>
        <w:rPr>
          <w:sz w:val="28"/>
          <w:szCs w:val="28"/>
        </w:rPr>
      </w:pPr>
      <w:r>
        <w:rPr>
          <w:sz w:val="28"/>
          <w:szCs w:val="28"/>
        </w:rPr>
        <w:t xml:space="preserve">33. Преобразование </w:t>
      </w:r>
      <w:r>
        <w:rPr>
          <w:sz w:val="28"/>
          <w:szCs w:val="28"/>
          <w:lang w:val="en-US"/>
        </w:rPr>
        <w:t>JPEG</w:t>
      </w:r>
      <w:r w:rsidRPr="00452E86">
        <w:rPr>
          <w:sz w:val="28"/>
          <w:szCs w:val="28"/>
        </w:rPr>
        <w:t>.</w:t>
      </w:r>
    </w:p>
    <w:p w:rsidR="005F439D" w:rsidRDefault="005F439D" w:rsidP="005E1F32">
      <w:pPr>
        <w:widowControl/>
        <w:autoSpaceDE/>
        <w:autoSpaceDN/>
        <w:adjustRightInd/>
        <w:spacing w:line="360" w:lineRule="auto"/>
        <w:jc w:val="both"/>
        <w:rPr>
          <w:sz w:val="28"/>
          <w:szCs w:val="28"/>
        </w:rPr>
      </w:pPr>
      <w:r w:rsidRPr="005F439D">
        <w:rPr>
          <w:sz w:val="28"/>
          <w:szCs w:val="28"/>
        </w:rPr>
        <w:t xml:space="preserve">34. </w:t>
      </w:r>
      <w:r>
        <w:rPr>
          <w:sz w:val="28"/>
          <w:szCs w:val="28"/>
        </w:rPr>
        <w:t>Метод главных компонент для сокращения размерности.</w:t>
      </w:r>
    </w:p>
    <w:p w:rsidR="005F439D" w:rsidRDefault="005F439D" w:rsidP="005E1F32">
      <w:pPr>
        <w:widowControl/>
        <w:autoSpaceDE/>
        <w:autoSpaceDN/>
        <w:adjustRightInd/>
        <w:spacing w:line="360" w:lineRule="auto"/>
        <w:jc w:val="both"/>
        <w:rPr>
          <w:sz w:val="28"/>
          <w:szCs w:val="28"/>
        </w:rPr>
      </w:pPr>
      <w:r>
        <w:rPr>
          <w:sz w:val="28"/>
          <w:szCs w:val="28"/>
        </w:rPr>
        <w:t>35.Задача обработки видео.</w:t>
      </w:r>
    </w:p>
    <w:p w:rsidR="005F439D" w:rsidRDefault="005F439D" w:rsidP="005E1F32">
      <w:pPr>
        <w:widowControl/>
        <w:autoSpaceDE/>
        <w:autoSpaceDN/>
        <w:adjustRightInd/>
        <w:spacing w:line="360" w:lineRule="auto"/>
        <w:jc w:val="both"/>
        <w:rPr>
          <w:sz w:val="28"/>
          <w:szCs w:val="28"/>
        </w:rPr>
      </w:pPr>
      <w:r>
        <w:rPr>
          <w:sz w:val="28"/>
          <w:szCs w:val="28"/>
        </w:rPr>
        <w:t>36. Обнаружение движения.</w:t>
      </w:r>
    </w:p>
    <w:p w:rsidR="005F439D" w:rsidRDefault="005F439D" w:rsidP="005E1F32">
      <w:pPr>
        <w:widowControl/>
        <w:autoSpaceDE/>
        <w:autoSpaceDN/>
        <w:adjustRightInd/>
        <w:spacing w:line="360" w:lineRule="auto"/>
        <w:jc w:val="both"/>
        <w:rPr>
          <w:sz w:val="28"/>
          <w:szCs w:val="28"/>
        </w:rPr>
      </w:pPr>
      <w:r>
        <w:rPr>
          <w:sz w:val="28"/>
          <w:szCs w:val="28"/>
        </w:rPr>
        <w:t>37. Трекинг объектов.</w:t>
      </w:r>
    </w:p>
    <w:p w:rsidR="00FA6EFE" w:rsidRDefault="005F439D" w:rsidP="005E1F32">
      <w:pPr>
        <w:widowControl/>
        <w:autoSpaceDE/>
        <w:autoSpaceDN/>
        <w:adjustRightInd/>
        <w:spacing w:line="360" w:lineRule="auto"/>
        <w:jc w:val="both"/>
        <w:rPr>
          <w:sz w:val="28"/>
          <w:szCs w:val="28"/>
        </w:rPr>
      </w:pPr>
      <w:r>
        <w:rPr>
          <w:sz w:val="28"/>
          <w:szCs w:val="28"/>
        </w:rPr>
        <w:t>38. Оптимизация моделей машинного зрения.</w:t>
      </w:r>
    </w:p>
    <w:p w:rsidR="00912F5C" w:rsidRPr="00912F5C" w:rsidRDefault="00912F5C" w:rsidP="00912F5C">
      <w:pPr>
        <w:widowControl/>
        <w:autoSpaceDE/>
        <w:autoSpaceDN/>
        <w:adjustRightInd/>
        <w:spacing w:line="360" w:lineRule="auto"/>
        <w:jc w:val="both"/>
        <w:rPr>
          <w:sz w:val="28"/>
          <w:szCs w:val="28"/>
        </w:rPr>
      </w:pPr>
      <w:r w:rsidRPr="00912F5C">
        <w:rPr>
          <w:sz w:val="28"/>
          <w:szCs w:val="28"/>
        </w:rPr>
        <w:t xml:space="preserve">39. Применение глубокого обучения в компьютерном зрении.  </w:t>
      </w:r>
    </w:p>
    <w:p w:rsidR="00912F5C" w:rsidRPr="00912F5C" w:rsidRDefault="00912F5C" w:rsidP="00912F5C">
      <w:pPr>
        <w:widowControl/>
        <w:autoSpaceDE/>
        <w:autoSpaceDN/>
        <w:adjustRightInd/>
        <w:spacing w:line="360" w:lineRule="auto"/>
        <w:jc w:val="both"/>
        <w:rPr>
          <w:sz w:val="28"/>
          <w:szCs w:val="28"/>
        </w:rPr>
      </w:pPr>
      <w:r w:rsidRPr="00912F5C">
        <w:rPr>
          <w:sz w:val="28"/>
          <w:szCs w:val="28"/>
        </w:rPr>
        <w:t xml:space="preserve">40. Обучение с подкреплением для задач компьютерного зрения.  </w:t>
      </w:r>
    </w:p>
    <w:p w:rsidR="00912F5C" w:rsidRPr="00912F5C" w:rsidRDefault="00912F5C" w:rsidP="00912F5C">
      <w:pPr>
        <w:widowControl/>
        <w:autoSpaceDE/>
        <w:autoSpaceDN/>
        <w:adjustRightInd/>
        <w:spacing w:line="360" w:lineRule="auto"/>
        <w:jc w:val="both"/>
        <w:rPr>
          <w:sz w:val="28"/>
          <w:szCs w:val="28"/>
        </w:rPr>
      </w:pPr>
      <w:r w:rsidRPr="00912F5C">
        <w:rPr>
          <w:sz w:val="28"/>
          <w:szCs w:val="28"/>
        </w:rPr>
        <w:t xml:space="preserve">41. Обратное распространение ошибки в нейронных сетях.  </w:t>
      </w:r>
    </w:p>
    <w:p w:rsidR="00912F5C" w:rsidRPr="00912F5C" w:rsidRDefault="00912F5C" w:rsidP="00912F5C">
      <w:pPr>
        <w:widowControl/>
        <w:autoSpaceDE/>
        <w:autoSpaceDN/>
        <w:adjustRightInd/>
        <w:spacing w:line="360" w:lineRule="auto"/>
        <w:jc w:val="both"/>
        <w:rPr>
          <w:sz w:val="28"/>
          <w:szCs w:val="28"/>
        </w:rPr>
      </w:pPr>
      <w:r w:rsidRPr="00912F5C">
        <w:rPr>
          <w:sz w:val="28"/>
          <w:szCs w:val="28"/>
        </w:rPr>
        <w:t xml:space="preserve">42. Аугментация данных в обучении нейронных сетей.  </w:t>
      </w:r>
    </w:p>
    <w:p w:rsidR="00912F5C" w:rsidRPr="00912F5C" w:rsidRDefault="00912F5C" w:rsidP="00912F5C">
      <w:pPr>
        <w:widowControl/>
        <w:autoSpaceDE/>
        <w:autoSpaceDN/>
        <w:adjustRightInd/>
        <w:spacing w:line="360" w:lineRule="auto"/>
        <w:jc w:val="both"/>
        <w:rPr>
          <w:sz w:val="28"/>
          <w:szCs w:val="28"/>
        </w:rPr>
      </w:pPr>
      <w:r w:rsidRPr="00912F5C">
        <w:rPr>
          <w:sz w:val="28"/>
          <w:szCs w:val="28"/>
        </w:rPr>
        <w:t xml:space="preserve">43. Использование </w:t>
      </w:r>
      <w:proofErr w:type="spellStart"/>
      <w:r w:rsidRPr="00912F5C">
        <w:rPr>
          <w:sz w:val="28"/>
          <w:szCs w:val="28"/>
        </w:rPr>
        <w:t>трансформеров</w:t>
      </w:r>
      <w:proofErr w:type="spellEnd"/>
      <w:r w:rsidRPr="00912F5C">
        <w:rPr>
          <w:sz w:val="28"/>
          <w:szCs w:val="28"/>
        </w:rPr>
        <w:t xml:space="preserve"> в компьютерном зрении.  </w:t>
      </w:r>
    </w:p>
    <w:p w:rsidR="00912F5C" w:rsidRPr="00912F5C" w:rsidRDefault="00912F5C" w:rsidP="00912F5C">
      <w:pPr>
        <w:widowControl/>
        <w:autoSpaceDE/>
        <w:autoSpaceDN/>
        <w:adjustRightInd/>
        <w:spacing w:line="360" w:lineRule="auto"/>
        <w:jc w:val="both"/>
        <w:rPr>
          <w:sz w:val="28"/>
          <w:szCs w:val="28"/>
        </w:rPr>
      </w:pPr>
      <w:r w:rsidRPr="00912F5C">
        <w:rPr>
          <w:sz w:val="28"/>
          <w:szCs w:val="28"/>
        </w:rPr>
        <w:t xml:space="preserve">44. </w:t>
      </w:r>
      <w:r>
        <w:rPr>
          <w:sz w:val="28"/>
          <w:szCs w:val="28"/>
        </w:rPr>
        <w:t>Одноплатные компьютеры для робототехнических систем и систем компьютерного зрения.</w:t>
      </w:r>
      <w:r w:rsidRPr="00912F5C">
        <w:rPr>
          <w:sz w:val="28"/>
          <w:szCs w:val="28"/>
        </w:rPr>
        <w:t xml:space="preserve">  </w:t>
      </w:r>
    </w:p>
    <w:p w:rsidR="00912F5C" w:rsidRPr="00912F5C" w:rsidRDefault="00912F5C" w:rsidP="00912F5C">
      <w:pPr>
        <w:widowControl/>
        <w:autoSpaceDE/>
        <w:autoSpaceDN/>
        <w:adjustRightInd/>
        <w:spacing w:line="360" w:lineRule="auto"/>
        <w:jc w:val="both"/>
        <w:rPr>
          <w:sz w:val="28"/>
          <w:szCs w:val="28"/>
        </w:rPr>
      </w:pPr>
      <w:r w:rsidRPr="00912F5C">
        <w:rPr>
          <w:sz w:val="28"/>
          <w:szCs w:val="28"/>
        </w:rPr>
        <w:t xml:space="preserve">45. Обработка изображений на мобильных устройствах.  </w:t>
      </w:r>
    </w:p>
    <w:p w:rsidR="00912F5C" w:rsidRPr="00912F5C" w:rsidRDefault="00912F5C" w:rsidP="00912F5C">
      <w:pPr>
        <w:widowControl/>
        <w:autoSpaceDE/>
        <w:autoSpaceDN/>
        <w:adjustRightInd/>
        <w:spacing w:line="360" w:lineRule="auto"/>
        <w:jc w:val="both"/>
        <w:rPr>
          <w:sz w:val="28"/>
          <w:szCs w:val="28"/>
        </w:rPr>
      </w:pPr>
      <w:r w:rsidRPr="00912F5C">
        <w:rPr>
          <w:sz w:val="28"/>
          <w:szCs w:val="28"/>
        </w:rPr>
        <w:t xml:space="preserve">46. Параметрические и непараметрические методы в машинном обучении.  </w:t>
      </w:r>
    </w:p>
    <w:p w:rsidR="00912F5C" w:rsidRPr="00912F5C" w:rsidRDefault="00912F5C" w:rsidP="00912F5C">
      <w:pPr>
        <w:widowControl/>
        <w:autoSpaceDE/>
        <w:autoSpaceDN/>
        <w:adjustRightInd/>
        <w:spacing w:line="360" w:lineRule="auto"/>
        <w:jc w:val="both"/>
        <w:rPr>
          <w:sz w:val="28"/>
          <w:szCs w:val="28"/>
        </w:rPr>
      </w:pPr>
      <w:r w:rsidRPr="00912F5C">
        <w:rPr>
          <w:sz w:val="28"/>
          <w:szCs w:val="28"/>
        </w:rPr>
        <w:t xml:space="preserve">47. Системы реального времени в компьютерном зрении.  </w:t>
      </w:r>
    </w:p>
    <w:p w:rsidR="00912F5C" w:rsidRPr="00912F5C" w:rsidRDefault="00912F5C" w:rsidP="00912F5C">
      <w:pPr>
        <w:widowControl/>
        <w:autoSpaceDE/>
        <w:autoSpaceDN/>
        <w:adjustRightInd/>
        <w:spacing w:line="360" w:lineRule="auto"/>
        <w:jc w:val="both"/>
        <w:rPr>
          <w:sz w:val="28"/>
          <w:szCs w:val="28"/>
        </w:rPr>
      </w:pPr>
      <w:r w:rsidRPr="00912F5C">
        <w:rPr>
          <w:sz w:val="28"/>
          <w:szCs w:val="28"/>
        </w:rPr>
        <w:lastRenderedPageBreak/>
        <w:t xml:space="preserve">48. Применение компьютерного зрения в робототехнике.  </w:t>
      </w:r>
    </w:p>
    <w:p w:rsidR="00912F5C" w:rsidRPr="00912F5C" w:rsidRDefault="00912F5C" w:rsidP="00912F5C">
      <w:pPr>
        <w:widowControl/>
        <w:autoSpaceDE/>
        <w:autoSpaceDN/>
        <w:adjustRightInd/>
        <w:spacing w:line="360" w:lineRule="auto"/>
        <w:jc w:val="both"/>
        <w:rPr>
          <w:sz w:val="28"/>
          <w:szCs w:val="28"/>
        </w:rPr>
      </w:pPr>
      <w:r w:rsidRPr="00912F5C">
        <w:rPr>
          <w:sz w:val="28"/>
          <w:szCs w:val="28"/>
        </w:rPr>
        <w:t xml:space="preserve">49. Обучение на неподписанных данных.  </w:t>
      </w:r>
    </w:p>
    <w:p w:rsidR="00912F5C" w:rsidRPr="00912F5C" w:rsidRDefault="00912F5C" w:rsidP="00912F5C">
      <w:pPr>
        <w:widowControl/>
        <w:autoSpaceDE/>
        <w:autoSpaceDN/>
        <w:adjustRightInd/>
        <w:spacing w:line="360" w:lineRule="auto"/>
        <w:jc w:val="both"/>
        <w:rPr>
          <w:sz w:val="28"/>
          <w:szCs w:val="28"/>
        </w:rPr>
      </w:pPr>
      <w:r w:rsidRPr="00912F5C">
        <w:rPr>
          <w:sz w:val="28"/>
          <w:szCs w:val="28"/>
        </w:rPr>
        <w:t xml:space="preserve">50. Способы улучшения качества изображений.  </w:t>
      </w:r>
    </w:p>
    <w:p w:rsidR="00912F5C" w:rsidRPr="00912F5C" w:rsidRDefault="00912F5C" w:rsidP="00912F5C">
      <w:pPr>
        <w:widowControl/>
        <w:autoSpaceDE/>
        <w:autoSpaceDN/>
        <w:adjustRightInd/>
        <w:spacing w:line="360" w:lineRule="auto"/>
        <w:jc w:val="both"/>
        <w:rPr>
          <w:sz w:val="28"/>
          <w:szCs w:val="28"/>
        </w:rPr>
      </w:pPr>
      <w:r w:rsidRPr="00912F5C">
        <w:rPr>
          <w:sz w:val="28"/>
          <w:szCs w:val="28"/>
        </w:rPr>
        <w:t xml:space="preserve">51. Сравнение различных архитектур нейронных сетей.  </w:t>
      </w:r>
    </w:p>
    <w:p w:rsidR="00912F5C" w:rsidRPr="00912F5C" w:rsidRDefault="00912F5C" w:rsidP="00912F5C">
      <w:pPr>
        <w:widowControl/>
        <w:autoSpaceDE/>
        <w:autoSpaceDN/>
        <w:adjustRightInd/>
        <w:spacing w:line="360" w:lineRule="auto"/>
        <w:jc w:val="both"/>
        <w:rPr>
          <w:sz w:val="28"/>
          <w:szCs w:val="28"/>
        </w:rPr>
      </w:pPr>
      <w:r w:rsidRPr="00912F5C">
        <w:rPr>
          <w:sz w:val="28"/>
          <w:szCs w:val="28"/>
        </w:rPr>
        <w:t>52. Переносное обучение (</w:t>
      </w:r>
      <w:proofErr w:type="spellStart"/>
      <w:r w:rsidRPr="00912F5C">
        <w:rPr>
          <w:sz w:val="28"/>
          <w:szCs w:val="28"/>
        </w:rPr>
        <w:t>transfer</w:t>
      </w:r>
      <w:proofErr w:type="spellEnd"/>
      <w:r w:rsidRPr="00912F5C">
        <w:rPr>
          <w:sz w:val="28"/>
          <w:szCs w:val="28"/>
        </w:rPr>
        <w:t xml:space="preserve"> </w:t>
      </w:r>
      <w:proofErr w:type="spellStart"/>
      <w:r w:rsidRPr="00912F5C">
        <w:rPr>
          <w:sz w:val="28"/>
          <w:szCs w:val="28"/>
        </w:rPr>
        <w:t>learning</w:t>
      </w:r>
      <w:proofErr w:type="spellEnd"/>
      <w:r w:rsidRPr="00912F5C">
        <w:rPr>
          <w:sz w:val="28"/>
          <w:szCs w:val="28"/>
        </w:rPr>
        <w:t xml:space="preserve">).  </w:t>
      </w:r>
    </w:p>
    <w:p w:rsidR="00912F5C" w:rsidRPr="00912F5C" w:rsidRDefault="00912F5C" w:rsidP="00912F5C">
      <w:pPr>
        <w:widowControl/>
        <w:autoSpaceDE/>
        <w:autoSpaceDN/>
        <w:adjustRightInd/>
        <w:spacing w:line="360" w:lineRule="auto"/>
        <w:jc w:val="both"/>
        <w:rPr>
          <w:sz w:val="28"/>
          <w:szCs w:val="28"/>
        </w:rPr>
      </w:pPr>
      <w:r w:rsidRPr="00912F5C">
        <w:rPr>
          <w:sz w:val="28"/>
          <w:szCs w:val="28"/>
        </w:rPr>
        <w:t xml:space="preserve">53. Этические аспекты компьютерного зрения.  </w:t>
      </w:r>
    </w:p>
    <w:p w:rsidR="00912F5C" w:rsidRPr="00912F5C" w:rsidRDefault="00912F5C" w:rsidP="00912F5C">
      <w:pPr>
        <w:widowControl/>
        <w:autoSpaceDE/>
        <w:autoSpaceDN/>
        <w:adjustRightInd/>
        <w:spacing w:line="360" w:lineRule="auto"/>
        <w:jc w:val="both"/>
        <w:rPr>
          <w:sz w:val="28"/>
          <w:szCs w:val="28"/>
        </w:rPr>
      </w:pPr>
      <w:r w:rsidRPr="00912F5C">
        <w:rPr>
          <w:sz w:val="28"/>
          <w:szCs w:val="28"/>
        </w:rPr>
        <w:t xml:space="preserve">54. Системы распознавания лиц и их применение.  </w:t>
      </w:r>
    </w:p>
    <w:p w:rsidR="00912F5C" w:rsidRDefault="00912F5C" w:rsidP="00912F5C">
      <w:pPr>
        <w:widowControl/>
        <w:autoSpaceDE/>
        <w:autoSpaceDN/>
        <w:adjustRightInd/>
        <w:spacing w:line="360" w:lineRule="auto"/>
        <w:jc w:val="both"/>
        <w:rPr>
          <w:sz w:val="28"/>
          <w:szCs w:val="28"/>
        </w:rPr>
      </w:pPr>
      <w:r w:rsidRPr="00912F5C">
        <w:rPr>
          <w:sz w:val="28"/>
          <w:szCs w:val="28"/>
        </w:rPr>
        <w:t xml:space="preserve">55. Оценка надежности моделей компьютерного зрения.  </w:t>
      </w:r>
    </w:p>
    <w:p w:rsidR="00D039D7" w:rsidRPr="00D039D7" w:rsidRDefault="00D039D7" w:rsidP="00D039D7">
      <w:pPr>
        <w:widowControl/>
        <w:autoSpaceDE/>
        <w:autoSpaceDN/>
        <w:adjustRightInd/>
        <w:jc w:val="both"/>
        <w:rPr>
          <w:rFonts w:eastAsia="Calibri"/>
          <w:color w:val="000000"/>
          <w:sz w:val="28"/>
          <w:szCs w:val="22"/>
        </w:rPr>
      </w:pPr>
    </w:p>
    <w:p w:rsidR="00EE778D" w:rsidRPr="00B54F76" w:rsidRDefault="00EE778D" w:rsidP="00EE778D">
      <w:pPr>
        <w:widowControl/>
        <w:autoSpaceDE/>
        <w:autoSpaceDN/>
        <w:adjustRightInd/>
        <w:spacing w:line="360" w:lineRule="auto"/>
        <w:outlineLvl w:val="0"/>
        <w:rPr>
          <w:b/>
          <w:color w:val="000000"/>
          <w:sz w:val="28"/>
          <w:szCs w:val="28"/>
        </w:rPr>
      </w:pPr>
      <w:bookmarkStart w:id="18" w:name="_Toc120646420"/>
      <w:bookmarkStart w:id="19" w:name="_Toc120646422"/>
      <w:r w:rsidRPr="00B54F76">
        <w:rPr>
          <w:b/>
          <w:sz w:val="28"/>
          <w:szCs w:val="28"/>
        </w:rPr>
        <w:t>8. Перечень основной и дополнительной учебной литературы, необходимой для освоения дисциплины</w:t>
      </w:r>
      <w:bookmarkEnd w:id="18"/>
    </w:p>
    <w:p w:rsidR="00EE778D" w:rsidRPr="00590A7E" w:rsidRDefault="00EE778D" w:rsidP="00EE778D">
      <w:pPr>
        <w:pStyle w:val="af3"/>
        <w:rPr>
          <w:b/>
          <w:color w:val="000000"/>
          <w:sz w:val="27"/>
          <w:szCs w:val="27"/>
        </w:rPr>
      </w:pPr>
      <w:r w:rsidRPr="00590A7E">
        <w:rPr>
          <w:b/>
          <w:color w:val="000000"/>
          <w:sz w:val="27"/>
          <w:szCs w:val="27"/>
        </w:rPr>
        <w:t>Основная литература:</w:t>
      </w:r>
    </w:p>
    <w:p w:rsidR="00EE778D" w:rsidRDefault="00EE778D" w:rsidP="00EE778D">
      <w:pPr>
        <w:pStyle w:val="14"/>
        <w:numPr>
          <w:ilvl w:val="0"/>
          <w:numId w:val="1"/>
        </w:numPr>
        <w:tabs>
          <w:tab w:val="left" w:pos="993"/>
        </w:tabs>
        <w:suppressAutoHyphens/>
        <w:ind w:left="0" w:firstLine="567"/>
      </w:pPr>
      <w:r w:rsidRPr="00D54A58">
        <w:t xml:space="preserve">Матвеев, А. И. Цифровая обработка изображений в </w:t>
      </w:r>
      <w:proofErr w:type="spellStart"/>
      <w:r w:rsidRPr="00D54A58">
        <w:t>OpenCv</w:t>
      </w:r>
      <w:proofErr w:type="spellEnd"/>
      <w:r w:rsidRPr="00D54A58">
        <w:t>. Практикум / А. И. Матвеев. — 2-</w:t>
      </w:r>
      <w:r>
        <w:t>е изд., стер. — Санкт-Петербург</w:t>
      </w:r>
      <w:r w:rsidRPr="00D54A58">
        <w:t>: Лань, 2023. — 104 с. — ЭБС Лань. — URL: https://e.lanbook.com</w:t>
      </w:r>
      <w:r>
        <w:t>/book/303413 (дата обращения: 01.04.2025). — Текст</w:t>
      </w:r>
      <w:r w:rsidRPr="00D54A58">
        <w:t>: электронный.</w:t>
      </w:r>
    </w:p>
    <w:p w:rsidR="00EE778D" w:rsidRDefault="00EE778D" w:rsidP="00EE778D">
      <w:pPr>
        <w:pStyle w:val="14"/>
        <w:numPr>
          <w:ilvl w:val="0"/>
          <w:numId w:val="1"/>
        </w:numPr>
        <w:tabs>
          <w:tab w:val="left" w:pos="993"/>
        </w:tabs>
        <w:suppressAutoHyphens/>
        <w:ind w:left="0" w:firstLine="567"/>
      </w:pPr>
      <w:r w:rsidRPr="00D54A58">
        <w:t>Селянкин, В. В. Компьютерное зр</w:t>
      </w:r>
      <w:r>
        <w:t>ение. Анализ и обработка изобра</w:t>
      </w:r>
      <w:r w:rsidRPr="00D54A58">
        <w:t>жений: учебное пособие / В. В. Селянкин. - Санкт-Петербург: Лань, 2023. - 152 с. – ЭБС Лань. - URL: https://e.lanbook.com</w:t>
      </w:r>
      <w:r>
        <w:t>/book/276455 (дата обращения: 01.04.2025</w:t>
      </w:r>
      <w:r w:rsidRPr="00D54A58">
        <w:t>). - Текст: электронный.</w:t>
      </w:r>
    </w:p>
    <w:p w:rsidR="00EE778D" w:rsidRPr="00527468" w:rsidRDefault="00EE778D" w:rsidP="00EE778D">
      <w:pPr>
        <w:pStyle w:val="14"/>
        <w:tabs>
          <w:tab w:val="left" w:pos="993"/>
        </w:tabs>
        <w:suppressAutoHyphens/>
        <w:rPr>
          <w:b/>
          <w:color w:val="000000"/>
          <w:sz w:val="27"/>
          <w:szCs w:val="27"/>
        </w:rPr>
      </w:pPr>
      <w:r w:rsidRPr="00527468">
        <w:rPr>
          <w:b/>
          <w:color w:val="000000"/>
          <w:sz w:val="27"/>
          <w:szCs w:val="27"/>
        </w:rPr>
        <w:t>Дополнительная литература:</w:t>
      </w:r>
    </w:p>
    <w:p w:rsidR="00EE778D" w:rsidRDefault="00EE778D" w:rsidP="00EE778D">
      <w:pPr>
        <w:pStyle w:val="14"/>
        <w:numPr>
          <w:ilvl w:val="0"/>
          <w:numId w:val="1"/>
        </w:numPr>
        <w:tabs>
          <w:tab w:val="left" w:pos="993"/>
        </w:tabs>
        <w:suppressAutoHyphens/>
        <w:ind w:left="0" w:firstLine="567"/>
      </w:pPr>
      <w:r w:rsidRPr="00605553">
        <w:t>Адаптив</w:t>
      </w:r>
      <w:r>
        <w:t>ные системы технического зрения</w:t>
      </w:r>
      <w:r w:rsidRPr="00605553">
        <w:t xml:space="preserve">: монография / В. И. </w:t>
      </w:r>
      <w:proofErr w:type="spellStart"/>
      <w:r w:rsidRPr="00605553">
        <w:t>Сырямкин</w:t>
      </w:r>
      <w:proofErr w:type="spellEnd"/>
      <w:r w:rsidRPr="00605553">
        <w:t xml:space="preserve">, М. В. </w:t>
      </w:r>
      <w:proofErr w:type="spellStart"/>
      <w:r w:rsidRPr="00605553">
        <w:t>Сырямкин</w:t>
      </w:r>
      <w:proofErr w:type="spellEnd"/>
      <w:r>
        <w:t>, В. С. Титов [и др.]. — Москва</w:t>
      </w:r>
      <w:r w:rsidRPr="00605553">
        <w:t xml:space="preserve">: </w:t>
      </w:r>
      <w:proofErr w:type="spellStart"/>
      <w:r w:rsidRPr="00605553">
        <w:t>Русайнс</w:t>
      </w:r>
      <w:proofErr w:type="spellEnd"/>
      <w:r w:rsidRPr="00605553">
        <w:t xml:space="preserve">, 2019. — 446 с. — ЭБС BOOK.ru. — URL: https://book.ru/book/934442 (дата </w:t>
      </w:r>
      <w:r>
        <w:t>обращения: 01.04.2025). — Текст</w:t>
      </w:r>
      <w:r w:rsidRPr="00605553">
        <w:t>: электронный.</w:t>
      </w:r>
    </w:p>
    <w:p w:rsidR="00EE778D" w:rsidRDefault="00EE778D" w:rsidP="00D27333">
      <w:pPr>
        <w:pStyle w:val="14"/>
        <w:numPr>
          <w:ilvl w:val="0"/>
          <w:numId w:val="1"/>
        </w:numPr>
        <w:tabs>
          <w:tab w:val="left" w:pos="993"/>
        </w:tabs>
        <w:suppressAutoHyphens/>
        <w:ind w:left="0" w:firstLine="567"/>
      </w:pPr>
      <w:r w:rsidRPr="00D54A58">
        <w:t xml:space="preserve">Воронина, В. В. Теория и практика </w:t>
      </w:r>
      <w:r>
        <w:t>машинного обучения: учебное по</w:t>
      </w:r>
      <w:r w:rsidRPr="00D54A58">
        <w:t>соби</w:t>
      </w:r>
      <w:r>
        <w:t>е / В. В. Воронина. — Ульяновск</w:t>
      </w:r>
      <w:r w:rsidRPr="00D54A58">
        <w:t xml:space="preserve">: </w:t>
      </w:r>
      <w:proofErr w:type="spellStart"/>
      <w:r w:rsidRPr="00D54A58">
        <w:t>УлГТУ</w:t>
      </w:r>
      <w:proofErr w:type="spellEnd"/>
      <w:r w:rsidRPr="00D54A58">
        <w:t>, 2017. — 290 с. — ЭБС Лань. — URL: https://e.lanbook.com</w:t>
      </w:r>
      <w:r>
        <w:t>/book/165053 (дата обращения: 01.04.2025). — Текст</w:t>
      </w:r>
      <w:r w:rsidRPr="00D54A58">
        <w:t>: электронный.</w:t>
      </w:r>
    </w:p>
    <w:p w:rsidR="00EE778D" w:rsidRPr="00006E03" w:rsidRDefault="00EE778D" w:rsidP="00EE778D">
      <w:pPr>
        <w:pStyle w:val="1"/>
        <w:spacing w:line="276" w:lineRule="auto"/>
        <w:ind w:left="567" w:hanging="567"/>
        <w:jc w:val="both"/>
      </w:pPr>
      <w:bookmarkStart w:id="20" w:name="_Toc120646421"/>
      <w:r>
        <w:lastRenderedPageBreak/>
        <w:t>9</w:t>
      </w:r>
      <w:r w:rsidRPr="00006E03">
        <w:t>. Перечень ресурсов информационно-телекоммуникационной сети «Интернет», необходимых для освоения дисциплины</w:t>
      </w:r>
      <w:bookmarkEnd w:id="20"/>
    </w:p>
    <w:p w:rsidR="00EE778D" w:rsidRPr="00E91324" w:rsidRDefault="00EE778D" w:rsidP="00EE778D">
      <w:pPr>
        <w:pStyle w:val="14"/>
        <w:numPr>
          <w:ilvl w:val="0"/>
          <w:numId w:val="30"/>
        </w:numPr>
        <w:suppressAutoHyphens/>
        <w:ind w:left="357" w:hanging="73"/>
        <w:rPr>
          <w:rStyle w:val="af4"/>
        </w:rPr>
      </w:pPr>
      <w:r>
        <w:t xml:space="preserve">Личный кабинет обучающегося </w:t>
      </w:r>
      <w:r w:rsidRPr="00E91324">
        <w:rPr>
          <w:rFonts w:ascii="Open Sans" w:hAnsi="Open Sans" w:cs="Open Sans"/>
          <w:b/>
          <w:bCs/>
          <w:color w:val="333333"/>
          <w:sz w:val="20"/>
          <w:shd w:val="clear" w:color="auto" w:fill="FFFFFF"/>
        </w:rPr>
        <w:t> </w:t>
      </w:r>
      <w:hyperlink r:id="rId8" w:history="1">
        <w:r w:rsidRPr="00E91324">
          <w:rPr>
            <w:rStyle w:val="af4"/>
          </w:rPr>
          <w:t>https://org.fa.ru</w:t>
        </w:r>
      </w:hyperlink>
    </w:p>
    <w:p w:rsidR="00EE778D" w:rsidRPr="009351C3" w:rsidRDefault="00EE778D" w:rsidP="00EE778D">
      <w:pPr>
        <w:pStyle w:val="14"/>
        <w:numPr>
          <w:ilvl w:val="0"/>
          <w:numId w:val="30"/>
        </w:numPr>
        <w:suppressAutoHyphens/>
        <w:ind w:left="567" w:hanging="283"/>
        <w:rPr>
          <w:rFonts w:eastAsiaTheme="majorEastAsia"/>
          <w:szCs w:val="28"/>
        </w:rPr>
      </w:pPr>
      <w:r>
        <w:t xml:space="preserve">Сайт библиотеки </w:t>
      </w:r>
      <w:proofErr w:type="spellStart"/>
      <w:r>
        <w:rPr>
          <w:lang w:val="en-US"/>
        </w:rPr>
        <w:t>OpenCV</w:t>
      </w:r>
      <w:proofErr w:type="spellEnd"/>
      <w:r w:rsidRPr="006E01FD">
        <w:t xml:space="preserve"> </w:t>
      </w:r>
      <w:hyperlink r:id="rId9" w:history="1">
        <w:r w:rsidRPr="00A63C6A">
          <w:rPr>
            <w:rStyle w:val="af4"/>
            <w:lang w:val="en-US"/>
          </w:rPr>
          <w:t>https</w:t>
        </w:r>
        <w:r w:rsidRPr="00A63C6A">
          <w:rPr>
            <w:rStyle w:val="af4"/>
          </w:rPr>
          <w:t>://</w:t>
        </w:r>
        <w:proofErr w:type="spellStart"/>
        <w:r w:rsidRPr="00A63C6A">
          <w:rPr>
            <w:rStyle w:val="af4"/>
            <w:lang w:val="en-US"/>
          </w:rPr>
          <w:t>opencv</w:t>
        </w:r>
        <w:proofErr w:type="spellEnd"/>
        <w:r w:rsidRPr="00A63C6A">
          <w:rPr>
            <w:rStyle w:val="af4"/>
          </w:rPr>
          <w:t>.</w:t>
        </w:r>
        <w:r w:rsidRPr="00A63C6A">
          <w:rPr>
            <w:rStyle w:val="af4"/>
            <w:lang w:val="en-US"/>
          </w:rPr>
          <w:t>org</w:t>
        </w:r>
        <w:r w:rsidRPr="00A63C6A">
          <w:rPr>
            <w:rStyle w:val="af4"/>
          </w:rPr>
          <w:t>/</w:t>
        </w:r>
      </w:hyperlink>
    </w:p>
    <w:p w:rsidR="00EE778D" w:rsidRPr="00605553" w:rsidRDefault="00EE778D" w:rsidP="00EE778D">
      <w:pPr>
        <w:pStyle w:val="14"/>
        <w:numPr>
          <w:ilvl w:val="0"/>
          <w:numId w:val="30"/>
        </w:numPr>
        <w:suppressAutoHyphens/>
        <w:ind w:left="567" w:hanging="283"/>
        <w:rPr>
          <w:rStyle w:val="af4"/>
          <w:rFonts w:eastAsiaTheme="majorEastAsia"/>
          <w:color w:val="auto"/>
          <w:szCs w:val="28"/>
          <w:u w:val="none"/>
        </w:rPr>
      </w:pPr>
      <w:r>
        <w:t xml:space="preserve">Сайт библиотеки </w:t>
      </w:r>
      <w:r>
        <w:rPr>
          <w:lang w:val="en-US"/>
        </w:rPr>
        <w:t>Pillow</w:t>
      </w:r>
      <w:r w:rsidRPr="009351C3">
        <w:t xml:space="preserve"> </w:t>
      </w:r>
      <w:hyperlink r:id="rId10" w:history="1">
        <w:r w:rsidRPr="00A63C6A">
          <w:rPr>
            <w:rStyle w:val="af4"/>
            <w:lang w:val="en-US"/>
          </w:rPr>
          <w:t>https</w:t>
        </w:r>
        <w:r w:rsidRPr="00A63C6A">
          <w:rPr>
            <w:rStyle w:val="af4"/>
          </w:rPr>
          <w:t>://</w:t>
        </w:r>
        <w:r w:rsidRPr="00A63C6A">
          <w:rPr>
            <w:rStyle w:val="af4"/>
            <w:lang w:val="en-US"/>
          </w:rPr>
          <w:t>pillow</w:t>
        </w:r>
        <w:r w:rsidRPr="00A63C6A">
          <w:rPr>
            <w:rStyle w:val="af4"/>
          </w:rPr>
          <w:t>.</w:t>
        </w:r>
        <w:proofErr w:type="spellStart"/>
        <w:r w:rsidRPr="00A63C6A">
          <w:rPr>
            <w:rStyle w:val="af4"/>
            <w:lang w:val="en-US"/>
          </w:rPr>
          <w:t>readthedocs</w:t>
        </w:r>
        <w:proofErr w:type="spellEnd"/>
        <w:r w:rsidRPr="00A63C6A">
          <w:rPr>
            <w:rStyle w:val="af4"/>
          </w:rPr>
          <w:t>.</w:t>
        </w:r>
        <w:proofErr w:type="spellStart"/>
        <w:r w:rsidRPr="00A63C6A">
          <w:rPr>
            <w:rStyle w:val="af4"/>
            <w:lang w:val="en-US"/>
          </w:rPr>
          <w:t>io</w:t>
        </w:r>
        <w:proofErr w:type="spellEnd"/>
        <w:r w:rsidRPr="00A63C6A">
          <w:rPr>
            <w:rStyle w:val="af4"/>
          </w:rPr>
          <w:t>/</w:t>
        </w:r>
        <w:proofErr w:type="spellStart"/>
        <w:r w:rsidRPr="00A63C6A">
          <w:rPr>
            <w:rStyle w:val="af4"/>
            <w:lang w:val="en-US"/>
          </w:rPr>
          <w:t>en</w:t>
        </w:r>
        <w:proofErr w:type="spellEnd"/>
        <w:r w:rsidRPr="00A63C6A">
          <w:rPr>
            <w:rStyle w:val="af4"/>
          </w:rPr>
          <w:t>/</w:t>
        </w:r>
        <w:r w:rsidRPr="00A63C6A">
          <w:rPr>
            <w:rStyle w:val="af4"/>
            <w:lang w:val="en-US"/>
          </w:rPr>
          <w:t>stable</w:t>
        </w:r>
        <w:r w:rsidRPr="00A63C6A">
          <w:rPr>
            <w:rStyle w:val="af4"/>
          </w:rPr>
          <w:t>/</w:t>
        </w:r>
      </w:hyperlink>
    </w:p>
    <w:p w:rsidR="00EE778D" w:rsidRPr="00605553" w:rsidRDefault="00EE778D" w:rsidP="00EE778D">
      <w:pPr>
        <w:pStyle w:val="14"/>
        <w:numPr>
          <w:ilvl w:val="0"/>
          <w:numId w:val="30"/>
        </w:numPr>
        <w:suppressAutoHyphens/>
        <w:rPr>
          <w:rFonts w:eastAsiaTheme="majorEastAsia"/>
          <w:szCs w:val="28"/>
        </w:rPr>
      </w:pPr>
      <w:r w:rsidRPr="00605553">
        <w:rPr>
          <w:rFonts w:eastAsiaTheme="majorEastAsia"/>
          <w:szCs w:val="28"/>
        </w:rPr>
        <w:t>Электронная библиотека Финансового университета (ЭБ) http://elib.fa.ru/</w:t>
      </w:r>
    </w:p>
    <w:p w:rsidR="00EE778D" w:rsidRPr="00605553" w:rsidRDefault="00EE778D" w:rsidP="00EE778D">
      <w:pPr>
        <w:pStyle w:val="14"/>
        <w:numPr>
          <w:ilvl w:val="0"/>
          <w:numId w:val="30"/>
        </w:numPr>
        <w:suppressAutoHyphens/>
        <w:rPr>
          <w:rFonts w:eastAsiaTheme="majorEastAsia"/>
          <w:szCs w:val="28"/>
        </w:rPr>
      </w:pPr>
      <w:r w:rsidRPr="00605553">
        <w:rPr>
          <w:rFonts w:eastAsiaTheme="majorEastAsia"/>
          <w:szCs w:val="28"/>
        </w:rPr>
        <w:t>Электронно-библиотечная система BOOK.RU http://www.book.ru</w:t>
      </w:r>
    </w:p>
    <w:p w:rsidR="00EE778D" w:rsidRPr="00605553" w:rsidRDefault="00EE778D" w:rsidP="00EE778D">
      <w:pPr>
        <w:pStyle w:val="14"/>
        <w:numPr>
          <w:ilvl w:val="0"/>
          <w:numId w:val="30"/>
        </w:numPr>
        <w:suppressAutoHyphens/>
        <w:rPr>
          <w:rFonts w:eastAsiaTheme="majorEastAsia"/>
          <w:szCs w:val="28"/>
        </w:rPr>
      </w:pPr>
      <w:r w:rsidRPr="00605553">
        <w:rPr>
          <w:rFonts w:eastAsiaTheme="majorEastAsia"/>
          <w:szCs w:val="28"/>
        </w:rPr>
        <w:t>Электронно-библиотечная система «Университетская библиотека ОНЛАЙН» http://biblioclub.ru/</w:t>
      </w:r>
    </w:p>
    <w:p w:rsidR="00EE778D" w:rsidRPr="00605553" w:rsidRDefault="00EE778D" w:rsidP="00EE778D">
      <w:pPr>
        <w:pStyle w:val="14"/>
        <w:numPr>
          <w:ilvl w:val="0"/>
          <w:numId w:val="30"/>
        </w:numPr>
        <w:suppressAutoHyphens/>
        <w:rPr>
          <w:rFonts w:eastAsiaTheme="majorEastAsia"/>
          <w:szCs w:val="28"/>
        </w:rPr>
      </w:pPr>
      <w:r w:rsidRPr="00605553">
        <w:rPr>
          <w:rFonts w:eastAsiaTheme="majorEastAsia"/>
          <w:szCs w:val="28"/>
        </w:rPr>
        <w:t xml:space="preserve">Электронно-библиотечная система </w:t>
      </w:r>
      <w:proofErr w:type="spellStart"/>
      <w:r w:rsidRPr="00605553">
        <w:rPr>
          <w:rFonts w:eastAsiaTheme="majorEastAsia"/>
          <w:szCs w:val="28"/>
        </w:rPr>
        <w:t>Znanium</w:t>
      </w:r>
      <w:proofErr w:type="spellEnd"/>
      <w:r w:rsidRPr="00605553">
        <w:rPr>
          <w:rFonts w:eastAsiaTheme="majorEastAsia"/>
          <w:szCs w:val="28"/>
        </w:rPr>
        <w:t xml:space="preserve"> http://www.znanium.com</w:t>
      </w:r>
    </w:p>
    <w:p w:rsidR="00EE778D" w:rsidRPr="00605553" w:rsidRDefault="00EE778D" w:rsidP="00EE778D">
      <w:pPr>
        <w:pStyle w:val="14"/>
        <w:numPr>
          <w:ilvl w:val="0"/>
          <w:numId w:val="30"/>
        </w:numPr>
        <w:suppressAutoHyphens/>
        <w:rPr>
          <w:rFonts w:eastAsiaTheme="majorEastAsia"/>
          <w:szCs w:val="28"/>
        </w:rPr>
      </w:pPr>
      <w:r w:rsidRPr="00605553">
        <w:rPr>
          <w:rFonts w:eastAsiaTheme="majorEastAsia"/>
          <w:szCs w:val="28"/>
        </w:rPr>
        <w:t>Электронно-библиотечная система издательства «ЮРАЙТ» https://urait.ru/</w:t>
      </w:r>
    </w:p>
    <w:p w:rsidR="00EE778D" w:rsidRPr="00605553" w:rsidRDefault="00EE778D" w:rsidP="00EE778D">
      <w:pPr>
        <w:pStyle w:val="14"/>
        <w:numPr>
          <w:ilvl w:val="0"/>
          <w:numId w:val="30"/>
        </w:numPr>
        <w:suppressAutoHyphens/>
        <w:rPr>
          <w:rFonts w:eastAsiaTheme="majorEastAsia"/>
          <w:szCs w:val="28"/>
        </w:rPr>
      </w:pPr>
      <w:r w:rsidRPr="00605553">
        <w:rPr>
          <w:rFonts w:eastAsiaTheme="majorEastAsia"/>
          <w:szCs w:val="28"/>
        </w:rPr>
        <w:t>Электронно-библиотечная система издательства Проспект http://ebs.prospekt.org/books</w:t>
      </w:r>
    </w:p>
    <w:p w:rsidR="00EE778D" w:rsidRPr="00605553" w:rsidRDefault="00EE778D" w:rsidP="00EE778D">
      <w:pPr>
        <w:pStyle w:val="14"/>
        <w:numPr>
          <w:ilvl w:val="0"/>
          <w:numId w:val="30"/>
        </w:numPr>
        <w:suppressAutoHyphens/>
        <w:rPr>
          <w:rFonts w:eastAsiaTheme="majorEastAsia"/>
          <w:szCs w:val="28"/>
        </w:rPr>
      </w:pPr>
      <w:r w:rsidRPr="00605553">
        <w:rPr>
          <w:rFonts w:eastAsiaTheme="majorEastAsia"/>
          <w:szCs w:val="28"/>
        </w:rPr>
        <w:t>Электронно-библиотечная система издательства Лань https://e.lanbook.com/</w:t>
      </w:r>
    </w:p>
    <w:p w:rsidR="00EE778D" w:rsidRPr="00605553" w:rsidRDefault="00EE778D" w:rsidP="00EE778D">
      <w:pPr>
        <w:pStyle w:val="14"/>
        <w:numPr>
          <w:ilvl w:val="0"/>
          <w:numId w:val="30"/>
        </w:numPr>
        <w:suppressAutoHyphens/>
        <w:rPr>
          <w:rFonts w:eastAsiaTheme="majorEastAsia"/>
          <w:szCs w:val="28"/>
        </w:rPr>
      </w:pPr>
      <w:r w:rsidRPr="00605553">
        <w:rPr>
          <w:rFonts w:eastAsiaTheme="majorEastAsia"/>
          <w:szCs w:val="28"/>
        </w:rPr>
        <w:t xml:space="preserve">Деловая онлайн-библиотека </w:t>
      </w:r>
      <w:proofErr w:type="spellStart"/>
      <w:r w:rsidRPr="00605553">
        <w:rPr>
          <w:rFonts w:eastAsiaTheme="majorEastAsia"/>
          <w:szCs w:val="28"/>
        </w:rPr>
        <w:t>Alpina</w:t>
      </w:r>
      <w:proofErr w:type="spellEnd"/>
      <w:r w:rsidRPr="00605553">
        <w:rPr>
          <w:rFonts w:eastAsiaTheme="majorEastAsia"/>
          <w:szCs w:val="28"/>
        </w:rPr>
        <w:t xml:space="preserve"> </w:t>
      </w:r>
      <w:proofErr w:type="spellStart"/>
      <w:r w:rsidRPr="00605553">
        <w:rPr>
          <w:rFonts w:eastAsiaTheme="majorEastAsia"/>
          <w:szCs w:val="28"/>
        </w:rPr>
        <w:t>Digital</w:t>
      </w:r>
      <w:proofErr w:type="spellEnd"/>
      <w:r w:rsidRPr="00605553">
        <w:rPr>
          <w:rFonts w:eastAsiaTheme="majorEastAsia"/>
          <w:szCs w:val="28"/>
        </w:rPr>
        <w:t xml:space="preserve"> http://lib.alpinadigital.ru/</w:t>
      </w:r>
    </w:p>
    <w:p w:rsidR="00EE778D" w:rsidRPr="00605553" w:rsidRDefault="00EE778D" w:rsidP="00EE778D">
      <w:pPr>
        <w:pStyle w:val="14"/>
        <w:numPr>
          <w:ilvl w:val="0"/>
          <w:numId w:val="30"/>
        </w:numPr>
        <w:suppressAutoHyphens/>
        <w:rPr>
          <w:rFonts w:eastAsiaTheme="majorEastAsia"/>
          <w:szCs w:val="28"/>
        </w:rPr>
      </w:pPr>
      <w:r w:rsidRPr="00605553">
        <w:rPr>
          <w:rFonts w:eastAsiaTheme="majorEastAsia"/>
          <w:szCs w:val="28"/>
        </w:rPr>
        <w:t>Электронная библиотека Издательского дома «Гребенников» https://grebennikon.ru/</w:t>
      </w:r>
    </w:p>
    <w:p w:rsidR="00EE778D" w:rsidRPr="00605553" w:rsidRDefault="00EE778D" w:rsidP="00EE778D">
      <w:pPr>
        <w:pStyle w:val="14"/>
        <w:numPr>
          <w:ilvl w:val="0"/>
          <w:numId w:val="30"/>
        </w:numPr>
        <w:suppressAutoHyphens/>
        <w:rPr>
          <w:rFonts w:eastAsiaTheme="majorEastAsia"/>
          <w:szCs w:val="28"/>
        </w:rPr>
      </w:pPr>
      <w:r w:rsidRPr="00605553">
        <w:rPr>
          <w:rFonts w:eastAsiaTheme="majorEastAsia"/>
          <w:szCs w:val="28"/>
        </w:rPr>
        <w:t>Математические журналы: полнотекстовая коллекция Математического института им. В.А. Стеклова РАН https://www.mathnet.ru/</w:t>
      </w:r>
    </w:p>
    <w:p w:rsidR="00EE778D" w:rsidRPr="00605553" w:rsidRDefault="00EE778D" w:rsidP="00EE778D">
      <w:pPr>
        <w:pStyle w:val="14"/>
        <w:numPr>
          <w:ilvl w:val="0"/>
          <w:numId w:val="30"/>
        </w:numPr>
        <w:suppressAutoHyphens/>
        <w:rPr>
          <w:rFonts w:eastAsiaTheme="majorEastAsia"/>
          <w:szCs w:val="28"/>
        </w:rPr>
      </w:pPr>
      <w:r w:rsidRPr="00605553">
        <w:rPr>
          <w:rFonts w:eastAsiaTheme="majorEastAsia"/>
          <w:szCs w:val="28"/>
        </w:rPr>
        <w:t xml:space="preserve">Научная электронная библиотека eLibrary.ru http://elibrary.ru  </w:t>
      </w:r>
    </w:p>
    <w:p w:rsidR="00EE778D" w:rsidRPr="00605553" w:rsidRDefault="00EE778D" w:rsidP="00EE778D">
      <w:pPr>
        <w:pStyle w:val="14"/>
        <w:numPr>
          <w:ilvl w:val="0"/>
          <w:numId w:val="30"/>
        </w:numPr>
        <w:suppressAutoHyphens/>
        <w:rPr>
          <w:rFonts w:eastAsiaTheme="majorEastAsia"/>
          <w:szCs w:val="28"/>
        </w:rPr>
      </w:pPr>
      <w:r w:rsidRPr="00605553">
        <w:rPr>
          <w:rFonts w:eastAsiaTheme="majorEastAsia"/>
          <w:szCs w:val="28"/>
        </w:rPr>
        <w:t>Национальная электронная библиотека http://нэб.рф/</w:t>
      </w:r>
    </w:p>
    <w:p w:rsidR="00EE778D" w:rsidRPr="00605553" w:rsidRDefault="00EE778D" w:rsidP="00EE778D">
      <w:pPr>
        <w:pStyle w:val="14"/>
        <w:numPr>
          <w:ilvl w:val="0"/>
          <w:numId w:val="30"/>
        </w:numPr>
        <w:suppressAutoHyphens/>
        <w:rPr>
          <w:rFonts w:eastAsiaTheme="majorEastAsia"/>
          <w:szCs w:val="28"/>
        </w:rPr>
      </w:pPr>
      <w:r w:rsidRPr="00605553">
        <w:rPr>
          <w:rFonts w:eastAsiaTheme="majorEastAsia"/>
          <w:szCs w:val="28"/>
        </w:rPr>
        <w:t>Ресурсы информационно-аналитического агентства по финансовым рынкам Cbonds.ru https://cbonds.ru/</w:t>
      </w:r>
    </w:p>
    <w:p w:rsidR="00EE778D" w:rsidRPr="00605553" w:rsidRDefault="00EE778D" w:rsidP="00EE778D">
      <w:pPr>
        <w:pStyle w:val="14"/>
        <w:numPr>
          <w:ilvl w:val="0"/>
          <w:numId w:val="30"/>
        </w:numPr>
        <w:suppressAutoHyphens/>
        <w:rPr>
          <w:rFonts w:eastAsiaTheme="majorEastAsia"/>
          <w:szCs w:val="28"/>
        </w:rPr>
      </w:pPr>
      <w:r w:rsidRPr="00605553">
        <w:rPr>
          <w:rFonts w:eastAsiaTheme="majorEastAsia"/>
          <w:szCs w:val="28"/>
        </w:rPr>
        <w:t>СПАРК https://spark-interfax.ru/</w:t>
      </w:r>
    </w:p>
    <w:p w:rsidR="00EE778D" w:rsidRPr="00605553" w:rsidRDefault="00EE778D" w:rsidP="00EE778D">
      <w:pPr>
        <w:pStyle w:val="14"/>
        <w:numPr>
          <w:ilvl w:val="0"/>
          <w:numId w:val="30"/>
        </w:numPr>
        <w:suppressAutoHyphens/>
        <w:rPr>
          <w:rFonts w:eastAsiaTheme="majorEastAsia"/>
          <w:szCs w:val="28"/>
          <w:lang w:val="en-US"/>
        </w:rPr>
      </w:pPr>
      <w:r w:rsidRPr="00605553">
        <w:rPr>
          <w:rFonts w:eastAsiaTheme="majorEastAsia"/>
          <w:szCs w:val="28"/>
          <w:lang w:val="en-US"/>
        </w:rPr>
        <w:t>CNKI. Academic Reference https://ar.oversea.cnki.net/</w:t>
      </w:r>
    </w:p>
    <w:p w:rsidR="00EE778D" w:rsidRPr="00605553" w:rsidRDefault="00EE778D" w:rsidP="00EE778D">
      <w:pPr>
        <w:pStyle w:val="14"/>
        <w:numPr>
          <w:ilvl w:val="0"/>
          <w:numId w:val="30"/>
        </w:numPr>
        <w:suppressAutoHyphens/>
        <w:rPr>
          <w:rFonts w:eastAsiaTheme="majorEastAsia"/>
          <w:szCs w:val="28"/>
        </w:rPr>
      </w:pPr>
      <w:r w:rsidRPr="00605553">
        <w:rPr>
          <w:rFonts w:eastAsiaTheme="majorEastAsia"/>
          <w:szCs w:val="28"/>
        </w:rPr>
        <w:t xml:space="preserve">Электронные продукты издательства </w:t>
      </w:r>
      <w:proofErr w:type="spellStart"/>
      <w:r w:rsidRPr="00605553">
        <w:rPr>
          <w:rFonts w:eastAsiaTheme="majorEastAsia"/>
          <w:szCs w:val="28"/>
        </w:rPr>
        <w:t>Elsevier</w:t>
      </w:r>
      <w:proofErr w:type="spellEnd"/>
      <w:r w:rsidRPr="00605553">
        <w:rPr>
          <w:rFonts w:eastAsiaTheme="majorEastAsia"/>
          <w:szCs w:val="28"/>
        </w:rPr>
        <w:t xml:space="preserve"> http://www.sciencedirect.com</w:t>
      </w:r>
    </w:p>
    <w:p w:rsidR="00EE778D" w:rsidRPr="00605553" w:rsidRDefault="00EE778D" w:rsidP="00EE778D">
      <w:pPr>
        <w:pStyle w:val="14"/>
        <w:numPr>
          <w:ilvl w:val="0"/>
          <w:numId w:val="30"/>
        </w:numPr>
        <w:suppressAutoHyphens/>
        <w:rPr>
          <w:rFonts w:eastAsiaTheme="majorEastAsia"/>
          <w:szCs w:val="28"/>
          <w:lang w:val="en-US"/>
        </w:rPr>
      </w:pPr>
      <w:r w:rsidRPr="00605553">
        <w:rPr>
          <w:rFonts w:eastAsiaTheme="majorEastAsia"/>
          <w:szCs w:val="28"/>
          <w:lang w:val="en-US"/>
        </w:rPr>
        <w:t xml:space="preserve">Emerald: Management </w:t>
      </w:r>
      <w:proofErr w:type="spellStart"/>
      <w:r w:rsidRPr="00605553">
        <w:rPr>
          <w:rFonts w:eastAsiaTheme="majorEastAsia"/>
          <w:szCs w:val="28"/>
          <w:lang w:val="en-US"/>
        </w:rPr>
        <w:t>eJournal</w:t>
      </w:r>
      <w:proofErr w:type="spellEnd"/>
      <w:r w:rsidRPr="00605553">
        <w:rPr>
          <w:rFonts w:eastAsiaTheme="majorEastAsia"/>
          <w:szCs w:val="28"/>
          <w:lang w:val="en-US"/>
        </w:rPr>
        <w:t xml:space="preserve"> Portfolio https://www.emerald.com/insight/</w:t>
      </w:r>
    </w:p>
    <w:p w:rsidR="00EE778D" w:rsidRPr="00605553" w:rsidRDefault="00EE778D" w:rsidP="00EE778D">
      <w:pPr>
        <w:pStyle w:val="14"/>
        <w:numPr>
          <w:ilvl w:val="0"/>
          <w:numId w:val="30"/>
        </w:numPr>
        <w:suppressAutoHyphens/>
        <w:rPr>
          <w:rFonts w:eastAsiaTheme="majorEastAsia"/>
          <w:szCs w:val="28"/>
        </w:rPr>
      </w:pPr>
      <w:r w:rsidRPr="00605553">
        <w:rPr>
          <w:rFonts w:eastAsiaTheme="majorEastAsia"/>
          <w:szCs w:val="28"/>
        </w:rPr>
        <w:t xml:space="preserve">Реферативная база данных по математике </w:t>
      </w:r>
      <w:proofErr w:type="spellStart"/>
      <w:r w:rsidRPr="00605553">
        <w:rPr>
          <w:rFonts w:eastAsiaTheme="majorEastAsia"/>
          <w:szCs w:val="28"/>
        </w:rPr>
        <w:t>MathSciNET</w:t>
      </w:r>
      <w:proofErr w:type="spellEnd"/>
      <w:r w:rsidRPr="00605553">
        <w:rPr>
          <w:rFonts w:eastAsiaTheme="majorEastAsia"/>
          <w:szCs w:val="28"/>
        </w:rPr>
        <w:t xml:space="preserve"> https://mathscinet.ams.org/mathscinet/</w:t>
      </w:r>
    </w:p>
    <w:p w:rsidR="00EE778D" w:rsidRPr="00605553" w:rsidRDefault="00EE778D" w:rsidP="00EE778D">
      <w:pPr>
        <w:pStyle w:val="14"/>
        <w:numPr>
          <w:ilvl w:val="0"/>
          <w:numId w:val="30"/>
        </w:numPr>
        <w:suppressAutoHyphens/>
        <w:rPr>
          <w:rFonts w:eastAsiaTheme="majorEastAsia"/>
          <w:szCs w:val="28"/>
        </w:rPr>
      </w:pPr>
      <w:r w:rsidRPr="00605553">
        <w:rPr>
          <w:rFonts w:eastAsiaTheme="majorEastAsia"/>
          <w:szCs w:val="28"/>
        </w:rPr>
        <w:lastRenderedPageBreak/>
        <w:t xml:space="preserve">Коллекция научных журналов </w:t>
      </w:r>
      <w:proofErr w:type="spellStart"/>
      <w:r w:rsidRPr="00605553">
        <w:rPr>
          <w:rFonts w:eastAsiaTheme="majorEastAsia"/>
          <w:szCs w:val="28"/>
        </w:rPr>
        <w:t>Oxford</w:t>
      </w:r>
      <w:proofErr w:type="spellEnd"/>
      <w:r w:rsidRPr="00605553">
        <w:rPr>
          <w:rFonts w:eastAsiaTheme="majorEastAsia"/>
          <w:szCs w:val="28"/>
        </w:rPr>
        <w:t xml:space="preserve"> </w:t>
      </w:r>
      <w:proofErr w:type="spellStart"/>
      <w:r w:rsidRPr="00605553">
        <w:rPr>
          <w:rFonts w:eastAsiaTheme="majorEastAsia"/>
          <w:szCs w:val="28"/>
        </w:rPr>
        <w:t>University</w:t>
      </w:r>
      <w:proofErr w:type="spellEnd"/>
      <w:r w:rsidRPr="00605553">
        <w:rPr>
          <w:rFonts w:eastAsiaTheme="majorEastAsia"/>
          <w:szCs w:val="28"/>
        </w:rPr>
        <w:t xml:space="preserve"> </w:t>
      </w:r>
      <w:proofErr w:type="spellStart"/>
      <w:r w:rsidRPr="00605553">
        <w:rPr>
          <w:rFonts w:eastAsiaTheme="majorEastAsia"/>
          <w:szCs w:val="28"/>
        </w:rPr>
        <w:t>Press</w:t>
      </w:r>
      <w:proofErr w:type="spellEnd"/>
      <w:r w:rsidRPr="00605553">
        <w:rPr>
          <w:rFonts w:eastAsiaTheme="majorEastAsia"/>
          <w:szCs w:val="28"/>
        </w:rPr>
        <w:t xml:space="preserve"> https://academic.oup.com/journals/</w:t>
      </w:r>
    </w:p>
    <w:p w:rsidR="00EE778D" w:rsidRPr="00605553" w:rsidRDefault="00EE778D" w:rsidP="00EE778D">
      <w:pPr>
        <w:pStyle w:val="14"/>
        <w:numPr>
          <w:ilvl w:val="0"/>
          <w:numId w:val="30"/>
        </w:numPr>
        <w:suppressAutoHyphens/>
        <w:rPr>
          <w:rFonts w:eastAsiaTheme="majorEastAsia"/>
          <w:szCs w:val="28"/>
        </w:rPr>
      </w:pPr>
      <w:r w:rsidRPr="00605553">
        <w:rPr>
          <w:rFonts w:eastAsiaTheme="majorEastAsia"/>
          <w:szCs w:val="28"/>
        </w:rPr>
        <w:t xml:space="preserve">Электронные коллекции книг и журналов издательства </w:t>
      </w:r>
      <w:proofErr w:type="spellStart"/>
      <w:r w:rsidRPr="00605553">
        <w:rPr>
          <w:rFonts w:eastAsiaTheme="majorEastAsia"/>
          <w:szCs w:val="28"/>
        </w:rPr>
        <w:t>Springer</w:t>
      </w:r>
      <w:proofErr w:type="spellEnd"/>
      <w:r w:rsidRPr="00605553">
        <w:rPr>
          <w:rFonts w:eastAsiaTheme="majorEastAsia"/>
          <w:szCs w:val="28"/>
        </w:rPr>
        <w:t>: http://link.springer.com/</w:t>
      </w:r>
    </w:p>
    <w:p w:rsidR="00EE778D" w:rsidRPr="00605553" w:rsidRDefault="00EE778D" w:rsidP="00EE778D">
      <w:pPr>
        <w:pStyle w:val="14"/>
        <w:numPr>
          <w:ilvl w:val="0"/>
          <w:numId w:val="30"/>
        </w:numPr>
        <w:suppressAutoHyphens/>
        <w:rPr>
          <w:rFonts w:eastAsiaTheme="majorEastAsia"/>
          <w:szCs w:val="28"/>
          <w:lang w:val="en-US"/>
        </w:rPr>
      </w:pPr>
      <w:r w:rsidRPr="00605553">
        <w:rPr>
          <w:rFonts w:eastAsiaTheme="majorEastAsia"/>
          <w:szCs w:val="28"/>
        </w:rPr>
        <w:t>Платформа</w:t>
      </w:r>
      <w:r w:rsidRPr="00605553">
        <w:rPr>
          <w:rFonts w:eastAsiaTheme="majorEastAsia"/>
          <w:szCs w:val="28"/>
          <w:lang w:val="en-US"/>
        </w:rPr>
        <w:t xml:space="preserve"> STATISTA https://www.statista.com/</w:t>
      </w:r>
    </w:p>
    <w:p w:rsidR="00EE778D" w:rsidRPr="009351C3" w:rsidRDefault="00EE778D" w:rsidP="00EE778D">
      <w:pPr>
        <w:pStyle w:val="14"/>
        <w:numPr>
          <w:ilvl w:val="0"/>
          <w:numId w:val="30"/>
        </w:numPr>
        <w:suppressAutoHyphens/>
        <w:rPr>
          <w:rFonts w:eastAsiaTheme="majorEastAsia"/>
          <w:szCs w:val="28"/>
        </w:rPr>
      </w:pPr>
      <w:r w:rsidRPr="00605553">
        <w:rPr>
          <w:rFonts w:eastAsiaTheme="majorEastAsia"/>
          <w:szCs w:val="28"/>
        </w:rPr>
        <w:t xml:space="preserve">База данных научных журналов издательства </w:t>
      </w:r>
      <w:proofErr w:type="spellStart"/>
      <w:r w:rsidRPr="00605553">
        <w:rPr>
          <w:rFonts w:eastAsiaTheme="majorEastAsia"/>
          <w:szCs w:val="28"/>
        </w:rPr>
        <w:t>Wiley</w:t>
      </w:r>
      <w:proofErr w:type="spellEnd"/>
      <w:r w:rsidRPr="00605553">
        <w:rPr>
          <w:rFonts w:eastAsiaTheme="majorEastAsia"/>
          <w:szCs w:val="28"/>
        </w:rPr>
        <w:t xml:space="preserve"> https://onlinelibrary.wiley.com/</w:t>
      </w:r>
    </w:p>
    <w:p w:rsidR="00EE778D" w:rsidRDefault="00EE778D" w:rsidP="00EE778D">
      <w:pPr>
        <w:pStyle w:val="14"/>
        <w:numPr>
          <w:ilvl w:val="0"/>
          <w:numId w:val="30"/>
        </w:numPr>
        <w:suppressAutoHyphens/>
        <w:ind w:left="567" w:hanging="283"/>
      </w:pPr>
      <w:r>
        <w:t>Открытый онлайн-к</w:t>
      </w:r>
      <w:r w:rsidRPr="00423FC7">
        <w:t xml:space="preserve">урс "Нейронные сети и компьютерное зрение" (URL: </w:t>
      </w:r>
      <w:hyperlink r:id="rId11" w:history="1">
        <w:r w:rsidRPr="000E1FB8">
          <w:rPr>
            <w:rStyle w:val="af4"/>
          </w:rPr>
          <w:t>https://stepik.org/course/50352/promo</w:t>
        </w:r>
      </w:hyperlink>
      <w:r w:rsidRPr="00423FC7">
        <w:t>)</w:t>
      </w:r>
    </w:p>
    <w:p w:rsidR="00EE778D" w:rsidRPr="00EE778D" w:rsidRDefault="00EE778D" w:rsidP="00EE778D">
      <w:pPr>
        <w:pStyle w:val="14"/>
        <w:numPr>
          <w:ilvl w:val="0"/>
          <w:numId w:val="30"/>
        </w:numPr>
        <w:suppressAutoHyphens/>
        <w:ind w:left="567" w:hanging="283"/>
      </w:pPr>
      <w:r w:rsidRPr="00EE778D">
        <w:t xml:space="preserve">Базовый ЭУК по дисциплине на сайте </w:t>
      </w:r>
      <w:r w:rsidRPr="00EE778D">
        <w:rPr>
          <w:lang w:val="en-US"/>
        </w:rPr>
        <w:t>campus</w:t>
      </w:r>
      <w:r w:rsidRPr="00EE778D">
        <w:t>.</w:t>
      </w:r>
      <w:r w:rsidRPr="00EE778D">
        <w:rPr>
          <w:lang w:val="en-US"/>
        </w:rPr>
        <w:t>fa</w:t>
      </w:r>
      <w:r w:rsidRPr="00EE778D">
        <w:t>.</w:t>
      </w:r>
      <w:proofErr w:type="spellStart"/>
      <w:r w:rsidRPr="00EE778D">
        <w:rPr>
          <w:lang w:val="en-US"/>
        </w:rPr>
        <w:t>ru</w:t>
      </w:r>
      <w:proofErr w:type="spellEnd"/>
    </w:p>
    <w:p w:rsidR="00145199" w:rsidRPr="00DF3B72" w:rsidRDefault="007974CD" w:rsidP="007974CD">
      <w:pPr>
        <w:pStyle w:val="1"/>
        <w:jc w:val="left"/>
      </w:pPr>
      <w:r>
        <w:t>1</w:t>
      </w:r>
      <w:r w:rsidR="00872852">
        <w:t>0</w:t>
      </w:r>
      <w:r w:rsidR="00145199" w:rsidRPr="00DF3B72">
        <w:t>. Методические указания для обучающихся по освоению дисци</w:t>
      </w:r>
      <w:r w:rsidR="004B4BFE" w:rsidRPr="00DF3B72">
        <w:t>плины</w:t>
      </w:r>
      <w:bookmarkEnd w:id="19"/>
    </w:p>
    <w:p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r w:rsidR="00870877">
        <w:rPr>
          <w:sz w:val="28"/>
          <w:szCs w:val="28"/>
        </w:rPr>
        <w:t>магистратуры</w:t>
      </w:r>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rsidR="00F24754" w:rsidRDefault="00F24754" w:rsidP="00F24754">
      <w:pPr>
        <w:spacing w:line="360" w:lineRule="auto"/>
        <w:ind w:firstLine="567"/>
        <w:jc w:val="both"/>
        <w:rPr>
          <w:sz w:val="28"/>
          <w:szCs w:val="28"/>
        </w:rPr>
      </w:pPr>
      <w:r>
        <w:rPr>
          <w:sz w:val="28"/>
          <w:szCs w:val="28"/>
        </w:rPr>
        <w:t>Студентам необходимо ознакомиться:</w:t>
      </w:r>
    </w:p>
    <w:p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870877">
        <w:rPr>
          <w:sz w:val="28"/>
          <w:szCs w:val="28"/>
        </w:rPr>
        <w:t>кафедры</w:t>
      </w:r>
      <w:r>
        <w:rPr>
          <w:sz w:val="28"/>
          <w:szCs w:val="28"/>
        </w:rPr>
        <w:t>, с графи</w:t>
      </w:r>
      <w:r w:rsidR="00DE2A13">
        <w:rPr>
          <w:sz w:val="28"/>
          <w:szCs w:val="28"/>
        </w:rPr>
        <w:t>ком консультаций преподавателей</w:t>
      </w:r>
      <w:r>
        <w:rPr>
          <w:sz w:val="28"/>
          <w:szCs w:val="28"/>
        </w:rPr>
        <w:t>.</w:t>
      </w:r>
    </w:p>
    <w:p w:rsidR="00F24754" w:rsidRPr="00DD0A70" w:rsidRDefault="00F24754" w:rsidP="00EE778D">
      <w:pPr>
        <w:spacing w:line="360" w:lineRule="auto"/>
        <w:jc w:val="center"/>
        <w:rPr>
          <w:b/>
          <w:i/>
          <w:sz w:val="28"/>
          <w:szCs w:val="28"/>
        </w:rPr>
      </w:pPr>
      <w:r w:rsidRPr="00DD0A70">
        <w:rPr>
          <w:b/>
          <w:i/>
          <w:sz w:val="28"/>
          <w:szCs w:val="28"/>
        </w:rPr>
        <w:t>Рекомендации по подготовке к лекционным занятиям</w:t>
      </w:r>
      <w:r w:rsidR="00EE778D">
        <w:rPr>
          <w:b/>
          <w:i/>
          <w:sz w:val="28"/>
          <w:szCs w:val="28"/>
        </w:rPr>
        <w:t xml:space="preserve"> </w:t>
      </w:r>
      <w:r w:rsidRPr="00DD0A70">
        <w:rPr>
          <w:b/>
          <w:i/>
          <w:sz w:val="28"/>
          <w:szCs w:val="28"/>
        </w:rPr>
        <w:t>(теоретический курс)</w:t>
      </w:r>
    </w:p>
    <w:p w:rsidR="00F24754" w:rsidRDefault="00F24754" w:rsidP="00F24754">
      <w:pPr>
        <w:spacing w:line="360" w:lineRule="auto"/>
        <w:ind w:firstLine="567"/>
        <w:jc w:val="both"/>
        <w:rPr>
          <w:sz w:val="28"/>
          <w:szCs w:val="28"/>
        </w:rPr>
      </w:pPr>
      <w:r>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870877">
        <w:rPr>
          <w:sz w:val="28"/>
          <w:szCs w:val="28"/>
        </w:rPr>
        <w:t>кафедры</w:t>
      </w:r>
      <w:r>
        <w:rPr>
          <w:sz w:val="28"/>
          <w:szCs w:val="28"/>
        </w:rPr>
        <w:t>.</w:t>
      </w:r>
    </w:p>
    <w:p w:rsidR="00170EA2" w:rsidRDefault="00F24754" w:rsidP="00EE778D">
      <w:pPr>
        <w:spacing w:line="360" w:lineRule="auto"/>
        <w:ind w:firstLine="567"/>
        <w:jc w:val="both"/>
        <w:rPr>
          <w:sz w:val="28"/>
          <w:szCs w:val="28"/>
        </w:rPr>
      </w:pPr>
      <w:r>
        <w:rPr>
          <w:sz w:val="28"/>
          <w:szCs w:val="28"/>
        </w:rPr>
        <w:t>Студентам рекомендуется: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313A2E" w:rsidRDefault="00F24754" w:rsidP="003621BA">
      <w:pPr>
        <w:tabs>
          <w:tab w:val="left" w:pos="709"/>
          <w:tab w:val="left" w:pos="851"/>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 xml:space="preserve">на отдельные лекции приносить соответствующий материал на бумажных или электронных носителях, представленный лектором на портале. </w:t>
      </w:r>
    </w:p>
    <w:p w:rsidR="00F24754" w:rsidRDefault="00F24754" w:rsidP="003621BA">
      <w:pPr>
        <w:tabs>
          <w:tab w:val="left" w:pos="709"/>
          <w:tab w:val="left" w:pos="851"/>
        </w:tabs>
        <w:spacing w:line="360" w:lineRule="auto"/>
        <w:ind w:firstLine="567"/>
        <w:jc w:val="both"/>
        <w:rPr>
          <w:sz w:val="28"/>
          <w:szCs w:val="28"/>
        </w:rPr>
      </w:pPr>
      <w:r>
        <w:rPr>
          <w:sz w:val="28"/>
          <w:szCs w:val="28"/>
        </w:rPr>
        <w:t>Данный материал будет охарактеризован, прокомментирован, дополнен непосредственно н</w:t>
      </w:r>
      <w:r w:rsidR="00423FC7">
        <w:rPr>
          <w:sz w:val="28"/>
          <w:szCs w:val="28"/>
        </w:rPr>
        <w:t>а</w:t>
      </w:r>
      <w:r>
        <w:rPr>
          <w:sz w:val="28"/>
          <w:szCs w:val="28"/>
        </w:rPr>
        <w:t xml:space="preserve"> лекции;</w:t>
      </w:r>
    </w:p>
    <w:p w:rsidR="00EE59B5" w:rsidRDefault="00F24754" w:rsidP="00170EA2">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w:t>
      </w:r>
      <w:r w:rsidR="00170EA2">
        <w:rPr>
          <w:sz w:val="28"/>
          <w:szCs w:val="28"/>
        </w:rPr>
        <w:t xml:space="preserve">х пятен» в освоении материала. </w:t>
      </w:r>
    </w:p>
    <w:p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rsidR="00170EA2" w:rsidRPr="00EE778D" w:rsidRDefault="00F24754" w:rsidP="00EE778D">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rsidR="00A85010" w:rsidRDefault="00F24754" w:rsidP="00FC5E39">
      <w:pPr>
        <w:spacing w:line="360" w:lineRule="auto"/>
        <w:ind w:firstLine="567"/>
        <w:jc w:val="both"/>
        <w:rPr>
          <w:sz w:val="28"/>
          <w:szCs w:val="28"/>
        </w:rPr>
      </w:pPr>
      <w:r>
        <w:rPr>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w:t>
      </w:r>
      <w:r>
        <w:rPr>
          <w:sz w:val="28"/>
          <w:szCs w:val="28"/>
        </w:rPr>
        <w:lastRenderedPageBreak/>
        <w:t>представляться в установленный срок, а также соответствовать установленным требованиям по оформлению.</w:t>
      </w:r>
    </w:p>
    <w:p w:rsidR="00F24754" w:rsidRDefault="00F24754" w:rsidP="00F24754">
      <w:pPr>
        <w:spacing w:line="360" w:lineRule="auto"/>
        <w:ind w:firstLine="567"/>
        <w:jc w:val="both"/>
        <w:rPr>
          <w:sz w:val="28"/>
          <w:szCs w:val="28"/>
        </w:rPr>
      </w:pPr>
      <w:r>
        <w:rPr>
          <w:sz w:val="28"/>
          <w:szCs w:val="28"/>
        </w:rPr>
        <w:t>Студентам следует:</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 подготовке к </w:t>
      </w:r>
      <w:r w:rsidR="00870877">
        <w:rPr>
          <w:sz w:val="28"/>
          <w:szCs w:val="28"/>
        </w:rPr>
        <w:t>зачету</w:t>
      </w:r>
      <w:r>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w:t>
      </w:r>
      <w:r w:rsidR="002140B1">
        <w:rPr>
          <w:sz w:val="28"/>
          <w:szCs w:val="28"/>
        </w:rPr>
        <w:t>выполнение практического задания для самостоятельной работы</w:t>
      </w:r>
      <w:r w:rsidR="00870877">
        <w:rPr>
          <w:sz w:val="28"/>
          <w:szCs w:val="28"/>
        </w:rPr>
        <w:t>)</w:t>
      </w:r>
      <w:r>
        <w:rPr>
          <w:sz w:val="28"/>
          <w:szCs w:val="28"/>
        </w:rPr>
        <w:t>, начинается с изучения соответствующей литературы как в библиотеке, так и дома.</w:t>
      </w:r>
    </w:p>
    <w:p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rsidR="00170EA2" w:rsidRPr="00EE778D" w:rsidRDefault="00F24754" w:rsidP="00EE778D">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lastRenderedPageBreak/>
        <w:t xml:space="preserve"> рассмотрение теоретических вопросов, связанных с текущим практическим занятием;</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rsidR="007C3C45" w:rsidRPr="00A85010" w:rsidRDefault="00F24754" w:rsidP="00A85010">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rsidR="00CA7623" w:rsidRDefault="00F24754" w:rsidP="00CA7623">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rsidR="00D27333" w:rsidRDefault="00D27333" w:rsidP="00CA7623">
      <w:pPr>
        <w:spacing w:line="360" w:lineRule="auto"/>
        <w:ind w:right="70" w:firstLine="708"/>
        <w:jc w:val="both"/>
        <w:rPr>
          <w:sz w:val="28"/>
          <w:szCs w:val="28"/>
        </w:rPr>
      </w:pPr>
    </w:p>
    <w:p w:rsidR="00B24506" w:rsidRPr="00D27333" w:rsidRDefault="00145199" w:rsidP="00D27333">
      <w:pPr>
        <w:pStyle w:val="affb"/>
        <w:spacing w:line="360" w:lineRule="auto"/>
        <w:jc w:val="both"/>
        <w:rPr>
          <w:b/>
          <w:sz w:val="28"/>
          <w:szCs w:val="28"/>
        </w:rPr>
      </w:pPr>
      <w:bookmarkStart w:id="21" w:name="_Toc120646423"/>
      <w:bookmarkStart w:id="22" w:name="_Toc515554578"/>
      <w:r w:rsidRPr="00D27333">
        <w:rPr>
          <w:b/>
          <w:sz w:val="28"/>
          <w:szCs w:val="28"/>
        </w:rPr>
        <w:t>1</w:t>
      </w:r>
      <w:r w:rsidR="00872852" w:rsidRPr="00D27333">
        <w:rPr>
          <w:b/>
          <w:sz w:val="28"/>
          <w:szCs w:val="28"/>
        </w:rPr>
        <w:t>1</w:t>
      </w:r>
      <w:r w:rsidR="00C52F7B" w:rsidRPr="00D27333">
        <w:rPr>
          <w:b/>
          <w:sz w:val="28"/>
          <w:szCs w:val="28"/>
        </w:rPr>
        <w:t xml:space="preserve">. Перечень информационных технологий, используемых при осуществлении образовательного процесса по </w:t>
      </w:r>
      <w:r w:rsidR="00504556" w:rsidRPr="00D27333">
        <w:rPr>
          <w:b/>
          <w:sz w:val="28"/>
          <w:szCs w:val="28"/>
        </w:rPr>
        <w:t>дисциплине</w:t>
      </w:r>
      <w:r w:rsidR="00C52F7B" w:rsidRPr="00D27333">
        <w:rPr>
          <w:b/>
          <w:sz w:val="28"/>
          <w:szCs w:val="28"/>
        </w:rPr>
        <w:t>, включая перечень необходимого программного обеспечения и информационных справочных систем</w:t>
      </w:r>
      <w:bookmarkEnd w:id="21"/>
      <w:r w:rsidR="0068152F" w:rsidRPr="00D27333">
        <w:rPr>
          <w:b/>
          <w:sz w:val="28"/>
          <w:szCs w:val="28"/>
        </w:rPr>
        <w:t xml:space="preserve"> </w:t>
      </w:r>
      <w:bookmarkEnd w:id="22"/>
    </w:p>
    <w:p w:rsidR="00B24506" w:rsidRPr="00D27333" w:rsidRDefault="009351C3" w:rsidP="00D27333">
      <w:pPr>
        <w:pStyle w:val="affb"/>
        <w:spacing w:line="360" w:lineRule="auto"/>
        <w:rPr>
          <w:sz w:val="28"/>
          <w:szCs w:val="28"/>
        </w:rPr>
      </w:pPr>
      <w:r w:rsidRPr="00D27333">
        <w:rPr>
          <w:sz w:val="28"/>
          <w:szCs w:val="28"/>
        </w:rPr>
        <w:t>1</w:t>
      </w:r>
      <w:r w:rsidR="00872852" w:rsidRPr="00D27333">
        <w:rPr>
          <w:sz w:val="28"/>
          <w:szCs w:val="28"/>
        </w:rPr>
        <w:t>1</w:t>
      </w:r>
      <w:r w:rsidR="00B24506" w:rsidRPr="00D27333">
        <w:rPr>
          <w:sz w:val="28"/>
          <w:szCs w:val="28"/>
        </w:rPr>
        <w:t>.</w:t>
      </w:r>
      <w:r w:rsidR="00482F2E" w:rsidRPr="00D27333">
        <w:rPr>
          <w:sz w:val="28"/>
          <w:szCs w:val="28"/>
        </w:rPr>
        <w:t>1.</w:t>
      </w:r>
      <w:r w:rsidR="00482F2E" w:rsidRPr="00D27333">
        <w:rPr>
          <w:sz w:val="28"/>
          <w:szCs w:val="28"/>
        </w:rPr>
        <w:tab/>
      </w:r>
      <w:r w:rsidR="00B24506" w:rsidRPr="00D27333">
        <w:rPr>
          <w:sz w:val="28"/>
          <w:szCs w:val="28"/>
        </w:rPr>
        <w:t>Комплект лицензионного программного обеспечения:</w:t>
      </w:r>
    </w:p>
    <w:p w:rsidR="00B24506" w:rsidRPr="00D27333" w:rsidRDefault="009351C3" w:rsidP="00D27333">
      <w:pPr>
        <w:pStyle w:val="affb"/>
        <w:spacing w:line="360" w:lineRule="auto"/>
        <w:rPr>
          <w:sz w:val="28"/>
          <w:szCs w:val="28"/>
        </w:rPr>
      </w:pPr>
      <w:r w:rsidRPr="00D27333">
        <w:rPr>
          <w:sz w:val="28"/>
          <w:szCs w:val="28"/>
        </w:rPr>
        <w:t xml:space="preserve">- </w:t>
      </w:r>
      <w:r w:rsidR="00B24506" w:rsidRPr="00D27333">
        <w:rPr>
          <w:sz w:val="28"/>
          <w:szCs w:val="28"/>
          <w:lang w:val="en-US"/>
        </w:rPr>
        <w:t>Windows</w:t>
      </w:r>
      <w:r w:rsidR="00B24506" w:rsidRPr="00D27333">
        <w:rPr>
          <w:sz w:val="28"/>
          <w:szCs w:val="28"/>
        </w:rPr>
        <w:t xml:space="preserve">, </w:t>
      </w:r>
      <w:r w:rsidR="00B24506" w:rsidRPr="00D27333">
        <w:rPr>
          <w:sz w:val="28"/>
          <w:szCs w:val="28"/>
          <w:lang w:val="en-US"/>
        </w:rPr>
        <w:t>Microsoft</w:t>
      </w:r>
      <w:r w:rsidR="00B24506" w:rsidRPr="00D27333">
        <w:rPr>
          <w:sz w:val="28"/>
          <w:szCs w:val="28"/>
        </w:rPr>
        <w:t xml:space="preserve"> </w:t>
      </w:r>
      <w:r w:rsidR="00B24506" w:rsidRPr="00D27333">
        <w:rPr>
          <w:sz w:val="28"/>
          <w:szCs w:val="28"/>
          <w:lang w:val="en-US"/>
        </w:rPr>
        <w:t>Office</w:t>
      </w:r>
      <w:r w:rsidR="00B24506" w:rsidRPr="00D27333">
        <w:rPr>
          <w:sz w:val="28"/>
          <w:szCs w:val="28"/>
        </w:rPr>
        <w:t xml:space="preserve">; </w:t>
      </w:r>
      <w:r w:rsidR="00B24506" w:rsidRPr="00D27333">
        <w:rPr>
          <w:sz w:val="28"/>
          <w:szCs w:val="28"/>
          <w:lang w:val="en-US"/>
        </w:rPr>
        <w:t>Excel</w:t>
      </w:r>
    </w:p>
    <w:p w:rsidR="00B24506" w:rsidRPr="00D27333" w:rsidRDefault="009351C3" w:rsidP="00D27333">
      <w:pPr>
        <w:pStyle w:val="affb"/>
        <w:spacing w:line="360" w:lineRule="auto"/>
        <w:rPr>
          <w:sz w:val="28"/>
          <w:szCs w:val="28"/>
        </w:rPr>
      </w:pPr>
      <w:r w:rsidRPr="00D27333">
        <w:rPr>
          <w:sz w:val="28"/>
          <w:szCs w:val="28"/>
        </w:rPr>
        <w:t xml:space="preserve">- </w:t>
      </w:r>
      <w:r w:rsidR="00B24506" w:rsidRPr="00D27333">
        <w:rPr>
          <w:sz w:val="28"/>
          <w:szCs w:val="28"/>
        </w:rPr>
        <w:t>Антивирус</w:t>
      </w:r>
      <w:r w:rsidR="00B24506" w:rsidRPr="00D27333">
        <w:rPr>
          <w:sz w:val="28"/>
          <w:szCs w:val="28"/>
          <w:lang w:val="en-US"/>
        </w:rPr>
        <w:t> </w:t>
      </w:r>
      <w:r w:rsidR="00182F0B" w:rsidRPr="00D27333">
        <w:rPr>
          <w:sz w:val="28"/>
          <w:szCs w:val="28"/>
          <w:lang w:val="en-US"/>
        </w:rPr>
        <w:t>Kaspersky</w:t>
      </w:r>
    </w:p>
    <w:p w:rsidR="00B24506" w:rsidRPr="00D27333" w:rsidRDefault="009351C3" w:rsidP="00D27333">
      <w:pPr>
        <w:pStyle w:val="affb"/>
        <w:spacing w:line="360" w:lineRule="auto"/>
        <w:rPr>
          <w:color w:val="000000"/>
          <w:sz w:val="28"/>
          <w:szCs w:val="28"/>
        </w:rPr>
      </w:pPr>
      <w:r w:rsidRPr="00D27333">
        <w:rPr>
          <w:sz w:val="28"/>
          <w:szCs w:val="28"/>
        </w:rPr>
        <w:t>1</w:t>
      </w:r>
      <w:r w:rsidR="00872852" w:rsidRPr="00D27333">
        <w:rPr>
          <w:sz w:val="28"/>
          <w:szCs w:val="28"/>
        </w:rPr>
        <w:t>1</w:t>
      </w:r>
      <w:r w:rsidR="00C86891" w:rsidRPr="00D27333">
        <w:rPr>
          <w:sz w:val="28"/>
          <w:szCs w:val="28"/>
        </w:rPr>
        <w:t xml:space="preserve">.2. </w:t>
      </w:r>
      <w:r w:rsidR="00B24506" w:rsidRPr="00D27333">
        <w:rPr>
          <w:color w:val="000000"/>
          <w:sz w:val="28"/>
          <w:szCs w:val="28"/>
        </w:rPr>
        <w:t>Современные профессиональные базы данных и информационные</w:t>
      </w:r>
      <w:r w:rsidR="00482F2E" w:rsidRPr="00D27333">
        <w:rPr>
          <w:color w:val="000000"/>
          <w:sz w:val="28"/>
          <w:szCs w:val="28"/>
        </w:rPr>
        <w:t xml:space="preserve"> </w:t>
      </w:r>
      <w:r w:rsidR="00B24506" w:rsidRPr="00D27333">
        <w:rPr>
          <w:color w:val="000000"/>
          <w:sz w:val="28"/>
          <w:szCs w:val="28"/>
        </w:rPr>
        <w:t xml:space="preserve">справочные </w:t>
      </w:r>
      <w:r w:rsidR="006A3021" w:rsidRPr="00D27333">
        <w:rPr>
          <w:color w:val="000000"/>
          <w:sz w:val="28"/>
          <w:szCs w:val="28"/>
        </w:rPr>
        <w:t xml:space="preserve">  </w:t>
      </w:r>
      <w:r w:rsidR="00B24506" w:rsidRPr="00D27333">
        <w:rPr>
          <w:color w:val="000000"/>
          <w:sz w:val="28"/>
          <w:szCs w:val="28"/>
        </w:rPr>
        <w:t>системы:</w:t>
      </w:r>
    </w:p>
    <w:p w:rsidR="00B24506" w:rsidRPr="00D27333" w:rsidRDefault="00182F0B" w:rsidP="00D27333">
      <w:pPr>
        <w:pStyle w:val="affb"/>
        <w:spacing w:line="360" w:lineRule="auto"/>
        <w:rPr>
          <w:color w:val="000000"/>
          <w:sz w:val="28"/>
          <w:szCs w:val="28"/>
        </w:rPr>
      </w:pPr>
      <w:r w:rsidRPr="00D27333">
        <w:rPr>
          <w:color w:val="000000"/>
          <w:sz w:val="28"/>
          <w:szCs w:val="28"/>
        </w:rPr>
        <w:t xml:space="preserve">- </w:t>
      </w:r>
      <w:r w:rsidR="00B24506" w:rsidRPr="00D27333">
        <w:rPr>
          <w:color w:val="000000"/>
          <w:sz w:val="28"/>
          <w:szCs w:val="28"/>
        </w:rPr>
        <w:t>Информационно-право</w:t>
      </w:r>
      <w:r w:rsidR="00A85010" w:rsidRPr="00D27333">
        <w:rPr>
          <w:color w:val="000000"/>
          <w:sz w:val="28"/>
          <w:szCs w:val="28"/>
        </w:rPr>
        <w:t>вая система «Консультант Плюс»</w:t>
      </w:r>
    </w:p>
    <w:p w:rsidR="00B24506" w:rsidRPr="00D27333" w:rsidRDefault="00182F0B" w:rsidP="00D27333">
      <w:pPr>
        <w:pStyle w:val="affb"/>
        <w:spacing w:line="360" w:lineRule="auto"/>
        <w:rPr>
          <w:color w:val="000000"/>
          <w:sz w:val="28"/>
          <w:szCs w:val="28"/>
        </w:rPr>
      </w:pPr>
      <w:r w:rsidRPr="00D27333">
        <w:rPr>
          <w:color w:val="000000"/>
          <w:sz w:val="28"/>
          <w:szCs w:val="28"/>
        </w:rPr>
        <w:t xml:space="preserve">- </w:t>
      </w:r>
      <w:r w:rsidR="00B24506" w:rsidRPr="00D27333">
        <w:rPr>
          <w:color w:val="000000"/>
          <w:sz w:val="28"/>
          <w:szCs w:val="28"/>
        </w:rPr>
        <w:t>Информац</w:t>
      </w:r>
      <w:r w:rsidR="00A85010" w:rsidRPr="00D27333">
        <w:rPr>
          <w:color w:val="000000"/>
          <w:sz w:val="28"/>
          <w:szCs w:val="28"/>
        </w:rPr>
        <w:t>ионно-правовая система «Гарант»</w:t>
      </w:r>
    </w:p>
    <w:p w:rsidR="00B24506" w:rsidRPr="00D27333" w:rsidRDefault="00182F0B" w:rsidP="00D27333">
      <w:pPr>
        <w:pStyle w:val="affb"/>
        <w:spacing w:line="360" w:lineRule="auto"/>
        <w:rPr>
          <w:bCs/>
          <w:color w:val="0000FF"/>
          <w:sz w:val="28"/>
          <w:szCs w:val="28"/>
          <w:u w:val="single"/>
          <w:lang w:eastAsia="en-US"/>
        </w:rPr>
      </w:pPr>
      <w:r w:rsidRPr="00D27333">
        <w:rPr>
          <w:bCs/>
          <w:sz w:val="28"/>
          <w:szCs w:val="28"/>
          <w:lang w:eastAsia="en-US"/>
        </w:rPr>
        <w:t xml:space="preserve">- </w:t>
      </w:r>
      <w:r w:rsidR="00B24506" w:rsidRPr="00D27333">
        <w:rPr>
          <w:bCs/>
          <w:sz w:val="28"/>
          <w:szCs w:val="28"/>
          <w:lang w:eastAsia="en-US"/>
        </w:rPr>
        <w:t xml:space="preserve">Электронная энциклопедия: </w:t>
      </w:r>
      <w:hyperlink r:id="rId12" w:history="1">
        <w:r w:rsidR="00B24506" w:rsidRPr="00D27333">
          <w:rPr>
            <w:bCs/>
            <w:color w:val="0000FF"/>
            <w:sz w:val="28"/>
            <w:szCs w:val="28"/>
            <w:u w:val="single"/>
            <w:lang w:val="en-US" w:eastAsia="en-US"/>
          </w:rPr>
          <w:t>http</w:t>
        </w:r>
        <w:r w:rsidR="00B24506" w:rsidRPr="00D27333">
          <w:rPr>
            <w:bCs/>
            <w:color w:val="0000FF"/>
            <w:sz w:val="28"/>
            <w:szCs w:val="28"/>
            <w:u w:val="single"/>
            <w:lang w:eastAsia="en-US"/>
          </w:rPr>
          <w:t>://</w:t>
        </w:r>
        <w:proofErr w:type="spellStart"/>
        <w:r w:rsidR="00B24506" w:rsidRPr="00D27333">
          <w:rPr>
            <w:bCs/>
            <w:color w:val="0000FF"/>
            <w:sz w:val="28"/>
            <w:szCs w:val="28"/>
            <w:u w:val="single"/>
            <w:lang w:val="en-US" w:eastAsia="en-US"/>
          </w:rPr>
          <w:t>ru</w:t>
        </w:r>
        <w:proofErr w:type="spellEnd"/>
        <w:r w:rsidR="00B24506" w:rsidRPr="00D27333">
          <w:rPr>
            <w:bCs/>
            <w:color w:val="0000FF"/>
            <w:sz w:val="28"/>
            <w:szCs w:val="28"/>
            <w:u w:val="single"/>
            <w:lang w:eastAsia="en-US"/>
          </w:rPr>
          <w:t>.</w:t>
        </w:r>
        <w:proofErr w:type="spellStart"/>
        <w:r w:rsidR="00B24506" w:rsidRPr="00D27333">
          <w:rPr>
            <w:bCs/>
            <w:color w:val="0000FF"/>
            <w:sz w:val="28"/>
            <w:szCs w:val="28"/>
            <w:u w:val="single"/>
            <w:lang w:val="en-US" w:eastAsia="en-US"/>
          </w:rPr>
          <w:t>wikipedia</w:t>
        </w:r>
        <w:proofErr w:type="spellEnd"/>
        <w:r w:rsidR="00B24506" w:rsidRPr="00D27333">
          <w:rPr>
            <w:bCs/>
            <w:color w:val="0000FF"/>
            <w:sz w:val="28"/>
            <w:szCs w:val="28"/>
            <w:u w:val="single"/>
            <w:lang w:eastAsia="en-US"/>
          </w:rPr>
          <w:t>.</w:t>
        </w:r>
        <w:r w:rsidR="00B24506" w:rsidRPr="00D27333">
          <w:rPr>
            <w:bCs/>
            <w:color w:val="0000FF"/>
            <w:sz w:val="28"/>
            <w:szCs w:val="28"/>
            <w:u w:val="single"/>
            <w:lang w:val="en-US" w:eastAsia="en-US"/>
          </w:rPr>
          <w:t>org</w:t>
        </w:r>
        <w:r w:rsidR="00B24506" w:rsidRPr="00D27333">
          <w:rPr>
            <w:bCs/>
            <w:color w:val="0000FF"/>
            <w:sz w:val="28"/>
            <w:szCs w:val="28"/>
            <w:u w:val="single"/>
            <w:lang w:eastAsia="en-US"/>
          </w:rPr>
          <w:t>/</w:t>
        </w:r>
        <w:r w:rsidR="00B24506" w:rsidRPr="00D27333">
          <w:rPr>
            <w:bCs/>
            <w:color w:val="0000FF"/>
            <w:sz w:val="28"/>
            <w:szCs w:val="28"/>
            <w:u w:val="single"/>
            <w:lang w:val="en-US" w:eastAsia="en-US"/>
          </w:rPr>
          <w:t>wiki</w:t>
        </w:r>
        <w:r w:rsidR="00B24506" w:rsidRPr="00D27333">
          <w:rPr>
            <w:bCs/>
            <w:color w:val="0000FF"/>
            <w:sz w:val="28"/>
            <w:szCs w:val="28"/>
            <w:u w:val="single"/>
            <w:lang w:eastAsia="en-US"/>
          </w:rPr>
          <w:t>/</w:t>
        </w:r>
        <w:r w:rsidR="00B24506" w:rsidRPr="00D27333">
          <w:rPr>
            <w:bCs/>
            <w:color w:val="0000FF"/>
            <w:sz w:val="28"/>
            <w:szCs w:val="28"/>
            <w:u w:val="single"/>
            <w:lang w:val="en-US" w:eastAsia="en-US"/>
          </w:rPr>
          <w:t>Wiki</w:t>
        </w:r>
      </w:hyperlink>
    </w:p>
    <w:p w:rsidR="00B56E6E" w:rsidRPr="00D27333" w:rsidRDefault="00182F0B" w:rsidP="00D27333">
      <w:pPr>
        <w:pStyle w:val="affb"/>
        <w:spacing w:line="360" w:lineRule="auto"/>
        <w:rPr>
          <w:bCs/>
          <w:sz w:val="28"/>
          <w:szCs w:val="28"/>
          <w:lang w:eastAsia="en-US"/>
        </w:rPr>
      </w:pPr>
      <w:r w:rsidRPr="00D27333">
        <w:rPr>
          <w:bCs/>
          <w:sz w:val="28"/>
          <w:szCs w:val="28"/>
          <w:lang w:eastAsia="en-US"/>
        </w:rPr>
        <w:t xml:space="preserve">- </w:t>
      </w:r>
      <w:r w:rsidR="006F6156" w:rsidRPr="00D27333">
        <w:rPr>
          <w:bCs/>
          <w:sz w:val="28"/>
          <w:szCs w:val="28"/>
          <w:lang w:eastAsia="en-US"/>
        </w:rPr>
        <w:t>С</w:t>
      </w:r>
      <w:r w:rsidR="00B56E6E" w:rsidRPr="00D27333">
        <w:rPr>
          <w:bCs/>
          <w:sz w:val="28"/>
          <w:szCs w:val="28"/>
          <w:lang w:eastAsia="en-US"/>
        </w:rPr>
        <w:t>истема комплексного раскрытия информации «СКРИН»</w:t>
      </w:r>
      <w:r w:rsidR="00E01642" w:rsidRPr="00D27333">
        <w:rPr>
          <w:bCs/>
          <w:sz w:val="28"/>
          <w:szCs w:val="28"/>
          <w:lang w:eastAsia="en-US"/>
        </w:rPr>
        <w:t xml:space="preserve">: </w:t>
      </w:r>
      <w:hyperlink r:id="rId13" w:history="1">
        <w:r w:rsidR="00B56E6E" w:rsidRPr="00D27333">
          <w:rPr>
            <w:rStyle w:val="af4"/>
            <w:bCs/>
            <w:sz w:val="28"/>
            <w:szCs w:val="28"/>
            <w:lang w:val="en-US" w:eastAsia="en-US"/>
          </w:rPr>
          <w:t>https</w:t>
        </w:r>
        <w:r w:rsidR="00B56E6E" w:rsidRPr="00D27333">
          <w:rPr>
            <w:rStyle w:val="af4"/>
            <w:bCs/>
            <w:sz w:val="28"/>
            <w:szCs w:val="28"/>
            <w:lang w:eastAsia="en-US"/>
          </w:rPr>
          <w:t>://</w:t>
        </w:r>
        <w:proofErr w:type="spellStart"/>
        <w:r w:rsidR="00B56E6E" w:rsidRPr="00D27333">
          <w:rPr>
            <w:rStyle w:val="af4"/>
            <w:bCs/>
            <w:sz w:val="28"/>
            <w:szCs w:val="28"/>
            <w:lang w:val="en-US" w:eastAsia="en-US"/>
          </w:rPr>
          <w:t>skrin</w:t>
        </w:r>
        <w:proofErr w:type="spellEnd"/>
        <w:r w:rsidR="00B56E6E" w:rsidRPr="00D27333">
          <w:rPr>
            <w:rStyle w:val="af4"/>
            <w:bCs/>
            <w:sz w:val="28"/>
            <w:szCs w:val="28"/>
            <w:lang w:eastAsia="en-US"/>
          </w:rPr>
          <w:t>.</w:t>
        </w:r>
        <w:proofErr w:type="spellStart"/>
        <w:r w:rsidR="00B56E6E" w:rsidRPr="00D27333">
          <w:rPr>
            <w:rStyle w:val="af4"/>
            <w:bCs/>
            <w:sz w:val="28"/>
            <w:szCs w:val="28"/>
            <w:lang w:val="en-US" w:eastAsia="en-US"/>
          </w:rPr>
          <w:t>ru</w:t>
        </w:r>
        <w:proofErr w:type="spellEnd"/>
      </w:hyperlink>
    </w:p>
    <w:p w:rsidR="008414F4" w:rsidRPr="00D27333" w:rsidRDefault="009351C3" w:rsidP="00D27333">
      <w:pPr>
        <w:pStyle w:val="affb"/>
        <w:spacing w:line="360" w:lineRule="auto"/>
        <w:rPr>
          <w:sz w:val="28"/>
          <w:szCs w:val="28"/>
        </w:rPr>
      </w:pPr>
      <w:r w:rsidRPr="00D27333">
        <w:rPr>
          <w:sz w:val="28"/>
          <w:szCs w:val="28"/>
        </w:rPr>
        <w:t>1</w:t>
      </w:r>
      <w:r w:rsidR="00872852" w:rsidRPr="00D27333">
        <w:rPr>
          <w:sz w:val="28"/>
          <w:szCs w:val="28"/>
        </w:rPr>
        <w:t>1</w:t>
      </w:r>
      <w:r w:rsidR="00B24506" w:rsidRPr="00D27333">
        <w:rPr>
          <w:sz w:val="28"/>
          <w:szCs w:val="28"/>
        </w:rPr>
        <w:t>.3.</w:t>
      </w:r>
      <w:r w:rsidR="00C86891" w:rsidRPr="00D27333">
        <w:rPr>
          <w:sz w:val="28"/>
          <w:szCs w:val="28"/>
        </w:rPr>
        <w:t xml:space="preserve"> </w:t>
      </w:r>
      <w:r w:rsidR="00482F2E" w:rsidRPr="00D27333">
        <w:rPr>
          <w:sz w:val="28"/>
          <w:szCs w:val="28"/>
        </w:rPr>
        <w:tab/>
      </w:r>
      <w:r w:rsidR="00B24506" w:rsidRPr="00D27333">
        <w:rPr>
          <w:sz w:val="28"/>
          <w:szCs w:val="28"/>
        </w:rPr>
        <w:t xml:space="preserve">Сертифицированные программные и аппаратные средства защиты </w:t>
      </w:r>
      <w:r w:rsidR="00C86891" w:rsidRPr="00D27333">
        <w:rPr>
          <w:sz w:val="28"/>
          <w:szCs w:val="28"/>
        </w:rPr>
        <w:t>информации</w:t>
      </w:r>
      <w:r w:rsidR="00452A7D" w:rsidRPr="00D27333">
        <w:rPr>
          <w:sz w:val="28"/>
          <w:szCs w:val="28"/>
        </w:rPr>
        <w:t>:</w:t>
      </w:r>
      <w:r w:rsidR="00182F0B" w:rsidRPr="00D27333">
        <w:rPr>
          <w:sz w:val="28"/>
          <w:szCs w:val="28"/>
        </w:rPr>
        <w:t xml:space="preserve"> -</w:t>
      </w:r>
      <w:r w:rsidR="00C86891" w:rsidRPr="00D27333">
        <w:rPr>
          <w:sz w:val="28"/>
          <w:szCs w:val="28"/>
        </w:rPr>
        <w:t xml:space="preserve"> не</w:t>
      </w:r>
      <w:r w:rsidR="00B24506" w:rsidRPr="00D27333">
        <w:rPr>
          <w:sz w:val="28"/>
          <w:szCs w:val="28"/>
        </w:rPr>
        <w:t xml:space="preserve"> предусмотрен</w:t>
      </w:r>
      <w:r w:rsidR="00170EA2" w:rsidRPr="00D27333">
        <w:rPr>
          <w:sz w:val="28"/>
          <w:szCs w:val="28"/>
        </w:rPr>
        <w:t>ы</w:t>
      </w:r>
    </w:p>
    <w:p w:rsidR="00182F0B" w:rsidRPr="00D27333" w:rsidRDefault="00182F0B" w:rsidP="00D27333">
      <w:pPr>
        <w:widowControl/>
        <w:autoSpaceDE/>
        <w:autoSpaceDN/>
        <w:adjustRightInd/>
        <w:spacing w:line="360" w:lineRule="auto"/>
        <w:contextualSpacing/>
        <w:jc w:val="both"/>
        <w:rPr>
          <w:sz w:val="28"/>
          <w:szCs w:val="28"/>
        </w:rPr>
      </w:pPr>
      <w:r w:rsidRPr="00D27333">
        <w:rPr>
          <w:sz w:val="28"/>
          <w:szCs w:val="28"/>
        </w:rPr>
        <w:t xml:space="preserve">11.4. </w:t>
      </w:r>
      <w:r w:rsidRPr="00D27333">
        <w:rPr>
          <w:sz w:val="28"/>
          <w:szCs w:val="28"/>
          <w:lang w:val="en-US"/>
        </w:rPr>
        <w:t>Astra</w:t>
      </w:r>
      <w:r w:rsidRPr="00D27333">
        <w:rPr>
          <w:sz w:val="28"/>
          <w:szCs w:val="28"/>
        </w:rPr>
        <w:t xml:space="preserve"> </w:t>
      </w:r>
      <w:r w:rsidRPr="00D27333">
        <w:rPr>
          <w:sz w:val="28"/>
          <w:szCs w:val="28"/>
          <w:lang w:val="en-US"/>
        </w:rPr>
        <w:t>Linux</w:t>
      </w:r>
      <w:r w:rsidRPr="00D27333">
        <w:rPr>
          <w:sz w:val="28"/>
          <w:szCs w:val="28"/>
        </w:rPr>
        <w:t xml:space="preserve">, </w:t>
      </w:r>
      <w:proofErr w:type="spellStart"/>
      <w:r w:rsidRPr="00D27333">
        <w:rPr>
          <w:sz w:val="28"/>
          <w:szCs w:val="28"/>
          <w:lang w:val="en-US"/>
        </w:rPr>
        <w:t>Libre</w:t>
      </w:r>
      <w:proofErr w:type="spellEnd"/>
      <w:r w:rsidRPr="00D27333">
        <w:rPr>
          <w:sz w:val="28"/>
          <w:szCs w:val="28"/>
        </w:rPr>
        <w:t xml:space="preserve"> </w:t>
      </w:r>
      <w:r w:rsidRPr="00D27333">
        <w:rPr>
          <w:sz w:val="28"/>
          <w:szCs w:val="28"/>
          <w:lang w:val="en-US"/>
        </w:rPr>
        <w:t>Office</w:t>
      </w:r>
    </w:p>
    <w:p w:rsidR="00C52F7B" w:rsidRDefault="00C52F7B" w:rsidP="00D5795B">
      <w:pPr>
        <w:pStyle w:val="1"/>
        <w:spacing w:line="360" w:lineRule="auto"/>
        <w:jc w:val="both"/>
      </w:pPr>
      <w:bookmarkStart w:id="23" w:name="_Toc515554579"/>
      <w:bookmarkStart w:id="24" w:name="_Toc120646424"/>
      <w:r w:rsidRPr="005532E3">
        <w:lastRenderedPageBreak/>
        <w:t>1</w:t>
      </w:r>
      <w:r w:rsidR="00872852">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3"/>
      <w:bookmarkEnd w:id="24"/>
    </w:p>
    <w:p w:rsidR="00A95021" w:rsidRDefault="00170EA2" w:rsidP="00170EA2">
      <w:pPr>
        <w:spacing w:line="360" w:lineRule="auto"/>
        <w:jc w:val="both"/>
        <w:rPr>
          <w:b/>
          <w:sz w:val="28"/>
          <w:szCs w:val="28"/>
        </w:rPr>
      </w:pPr>
      <w:r>
        <w:rPr>
          <w:bCs/>
          <w:color w:val="000000"/>
          <w:sz w:val="28"/>
          <w:szCs w:val="28"/>
        </w:rPr>
        <w:t xml:space="preserve">       </w:t>
      </w:r>
      <w:r w:rsidR="00CF242D"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00CF242D" w:rsidRPr="000F23F0">
        <w:rPr>
          <w:bCs/>
          <w:color w:val="000000"/>
          <w:sz w:val="28"/>
          <w:szCs w:val="28"/>
        </w:rPr>
        <w:t xml:space="preserve"> вычислительн</w:t>
      </w:r>
      <w:r w:rsidR="007F41A4">
        <w:rPr>
          <w:bCs/>
          <w:color w:val="000000"/>
          <w:sz w:val="28"/>
          <w:szCs w:val="28"/>
        </w:rPr>
        <w:t>ых</w:t>
      </w:r>
      <w:r w:rsidR="009351C3">
        <w:rPr>
          <w:bCs/>
          <w:color w:val="000000"/>
          <w:sz w:val="28"/>
          <w:szCs w:val="28"/>
        </w:rPr>
        <w:t xml:space="preserve"> средств – компьютер с доступом в Интернет. Допускается использовать облачные ресурсы</w:t>
      </w:r>
      <w:r w:rsidR="007F41A4">
        <w:rPr>
          <w:bCs/>
          <w:color w:val="000000"/>
          <w:sz w:val="28"/>
          <w:szCs w:val="28"/>
        </w:rPr>
        <w:t xml:space="preserve"> в качестве дополнительных инструментов организации и осуществления образовательного процесса</w:t>
      </w:r>
      <w:r w:rsidR="00CF242D">
        <w:rPr>
          <w:bCs/>
          <w:color w:val="000000"/>
          <w:sz w:val="28"/>
          <w:szCs w:val="28"/>
        </w:rPr>
        <w:t>.</w:t>
      </w:r>
      <w:r w:rsidR="003C0F7F">
        <w:rPr>
          <w:b/>
          <w:sz w:val="28"/>
          <w:szCs w:val="28"/>
        </w:rPr>
        <w:t xml:space="preserve"> </w:t>
      </w:r>
    </w:p>
    <w:sectPr w:rsidR="00A95021" w:rsidSect="00C86891">
      <w:footerReference w:type="default" r:id="rId1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210" w:rsidRDefault="00C74210" w:rsidP="00C52F7B">
      <w:r>
        <w:separator/>
      </w:r>
    </w:p>
  </w:endnote>
  <w:endnote w:type="continuationSeparator" w:id="0">
    <w:p w:rsidR="00C74210" w:rsidRDefault="00C7421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MV Boli"/>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rsidR="00D27333" w:rsidRDefault="00D27333">
        <w:pPr>
          <w:pStyle w:val="af"/>
          <w:jc w:val="center"/>
        </w:pPr>
        <w:r>
          <w:fldChar w:fldCharType="begin"/>
        </w:r>
        <w:r>
          <w:instrText>PAGE   \* MERGEFORMAT</w:instrText>
        </w:r>
        <w:r>
          <w:fldChar w:fldCharType="separate"/>
        </w:r>
        <w:r w:rsidR="001C7834">
          <w:rPr>
            <w:noProof/>
          </w:rPr>
          <w:t>20</w:t>
        </w:r>
        <w:r>
          <w:rPr>
            <w:noProof/>
          </w:rPr>
          <w:fldChar w:fldCharType="end"/>
        </w:r>
      </w:p>
    </w:sdtContent>
  </w:sdt>
  <w:p w:rsidR="00D27333" w:rsidRDefault="00D2733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210" w:rsidRDefault="00C74210" w:rsidP="00C52F7B">
      <w:r>
        <w:separator/>
      </w:r>
    </w:p>
  </w:footnote>
  <w:footnote w:type="continuationSeparator" w:id="0">
    <w:p w:rsidR="00C74210" w:rsidRDefault="00C7421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0A710E2"/>
    <w:multiLevelType w:val="hybridMultilevel"/>
    <w:tmpl w:val="C2C22A8E"/>
    <w:lvl w:ilvl="0" w:tplc="FB349010">
      <w:start w:val="1"/>
      <w:numFmt w:val="decimal"/>
      <w:lvlText w:val="%1."/>
      <w:lvlJc w:val="left"/>
      <w:pPr>
        <w:ind w:left="720" w:hanging="360"/>
      </w:pPr>
    </w:lvl>
    <w:lvl w:ilvl="1" w:tplc="212E590E">
      <w:start w:val="1"/>
      <w:numFmt w:val="lowerLetter"/>
      <w:lvlText w:val="%2."/>
      <w:lvlJc w:val="left"/>
      <w:pPr>
        <w:ind w:left="1440" w:hanging="360"/>
      </w:pPr>
    </w:lvl>
    <w:lvl w:ilvl="2" w:tplc="E2405EA0">
      <w:start w:val="1"/>
      <w:numFmt w:val="lowerRoman"/>
      <w:lvlText w:val="%3."/>
      <w:lvlJc w:val="right"/>
      <w:pPr>
        <w:ind w:left="2160" w:hanging="180"/>
      </w:pPr>
    </w:lvl>
    <w:lvl w:ilvl="3" w:tplc="99305970">
      <w:start w:val="1"/>
      <w:numFmt w:val="decimal"/>
      <w:lvlText w:val="%4."/>
      <w:lvlJc w:val="left"/>
      <w:pPr>
        <w:ind w:left="2880" w:hanging="360"/>
      </w:pPr>
    </w:lvl>
    <w:lvl w:ilvl="4" w:tplc="A1D25EF4">
      <w:start w:val="1"/>
      <w:numFmt w:val="lowerLetter"/>
      <w:lvlText w:val="%5."/>
      <w:lvlJc w:val="left"/>
      <w:pPr>
        <w:ind w:left="3600" w:hanging="360"/>
      </w:pPr>
    </w:lvl>
    <w:lvl w:ilvl="5" w:tplc="3684D64A">
      <w:start w:val="1"/>
      <w:numFmt w:val="lowerRoman"/>
      <w:lvlText w:val="%6."/>
      <w:lvlJc w:val="right"/>
      <w:pPr>
        <w:ind w:left="4320" w:hanging="180"/>
      </w:pPr>
    </w:lvl>
    <w:lvl w:ilvl="6" w:tplc="6944DC2E">
      <w:start w:val="1"/>
      <w:numFmt w:val="decimal"/>
      <w:lvlText w:val="%7."/>
      <w:lvlJc w:val="left"/>
      <w:pPr>
        <w:ind w:left="5040" w:hanging="360"/>
      </w:pPr>
    </w:lvl>
    <w:lvl w:ilvl="7" w:tplc="8C900B3C">
      <w:start w:val="1"/>
      <w:numFmt w:val="lowerLetter"/>
      <w:lvlText w:val="%8."/>
      <w:lvlJc w:val="left"/>
      <w:pPr>
        <w:ind w:left="5760" w:hanging="360"/>
      </w:pPr>
    </w:lvl>
    <w:lvl w:ilvl="8" w:tplc="67105150">
      <w:start w:val="1"/>
      <w:numFmt w:val="lowerRoman"/>
      <w:lvlText w:val="%9."/>
      <w:lvlJc w:val="right"/>
      <w:pPr>
        <w:ind w:left="6480" w:hanging="180"/>
      </w:pPr>
    </w:lvl>
  </w:abstractNum>
  <w:abstractNum w:abstractNumId="20"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2F3891"/>
    <w:multiLevelType w:val="hybridMultilevel"/>
    <w:tmpl w:val="C2C22A8E"/>
    <w:lvl w:ilvl="0" w:tplc="FB349010">
      <w:start w:val="1"/>
      <w:numFmt w:val="decimal"/>
      <w:lvlText w:val="%1."/>
      <w:lvlJc w:val="left"/>
      <w:pPr>
        <w:ind w:left="720" w:hanging="360"/>
      </w:pPr>
    </w:lvl>
    <w:lvl w:ilvl="1" w:tplc="212E590E">
      <w:start w:val="1"/>
      <w:numFmt w:val="lowerLetter"/>
      <w:lvlText w:val="%2."/>
      <w:lvlJc w:val="left"/>
      <w:pPr>
        <w:ind w:left="1440" w:hanging="360"/>
      </w:pPr>
    </w:lvl>
    <w:lvl w:ilvl="2" w:tplc="E2405EA0">
      <w:start w:val="1"/>
      <w:numFmt w:val="lowerRoman"/>
      <w:lvlText w:val="%3."/>
      <w:lvlJc w:val="right"/>
      <w:pPr>
        <w:ind w:left="2160" w:hanging="180"/>
      </w:pPr>
    </w:lvl>
    <w:lvl w:ilvl="3" w:tplc="99305970">
      <w:start w:val="1"/>
      <w:numFmt w:val="decimal"/>
      <w:lvlText w:val="%4."/>
      <w:lvlJc w:val="left"/>
      <w:pPr>
        <w:ind w:left="2880" w:hanging="360"/>
      </w:pPr>
    </w:lvl>
    <w:lvl w:ilvl="4" w:tplc="A1D25EF4">
      <w:start w:val="1"/>
      <w:numFmt w:val="lowerLetter"/>
      <w:lvlText w:val="%5."/>
      <w:lvlJc w:val="left"/>
      <w:pPr>
        <w:ind w:left="3600" w:hanging="360"/>
      </w:pPr>
    </w:lvl>
    <w:lvl w:ilvl="5" w:tplc="3684D64A">
      <w:start w:val="1"/>
      <w:numFmt w:val="lowerRoman"/>
      <w:lvlText w:val="%6."/>
      <w:lvlJc w:val="right"/>
      <w:pPr>
        <w:ind w:left="4320" w:hanging="180"/>
      </w:pPr>
    </w:lvl>
    <w:lvl w:ilvl="6" w:tplc="6944DC2E">
      <w:start w:val="1"/>
      <w:numFmt w:val="decimal"/>
      <w:lvlText w:val="%7."/>
      <w:lvlJc w:val="left"/>
      <w:pPr>
        <w:ind w:left="5040" w:hanging="360"/>
      </w:pPr>
    </w:lvl>
    <w:lvl w:ilvl="7" w:tplc="8C900B3C">
      <w:start w:val="1"/>
      <w:numFmt w:val="lowerLetter"/>
      <w:lvlText w:val="%8."/>
      <w:lvlJc w:val="left"/>
      <w:pPr>
        <w:ind w:left="5760" w:hanging="360"/>
      </w:pPr>
    </w:lvl>
    <w:lvl w:ilvl="8" w:tplc="67105150">
      <w:start w:val="1"/>
      <w:numFmt w:val="lowerRoman"/>
      <w:lvlText w:val="%9."/>
      <w:lvlJc w:val="right"/>
      <w:pPr>
        <w:ind w:left="6480" w:hanging="180"/>
      </w:pPr>
    </w:lvl>
  </w:abstractNum>
  <w:abstractNum w:abstractNumId="22"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7"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4"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3"/>
  </w:num>
  <w:num w:numId="7">
    <w:abstractNumId w:val="6"/>
  </w:num>
  <w:num w:numId="8">
    <w:abstractNumId w:val="28"/>
  </w:num>
  <w:num w:numId="9">
    <w:abstractNumId w:val="13"/>
  </w:num>
  <w:num w:numId="10">
    <w:abstractNumId w:val="5"/>
  </w:num>
  <w:num w:numId="11">
    <w:abstractNumId w:val="32"/>
  </w:num>
  <w:num w:numId="12">
    <w:abstractNumId w:val="26"/>
  </w:num>
  <w:num w:numId="13">
    <w:abstractNumId w:val="2"/>
  </w:num>
  <w:num w:numId="14">
    <w:abstractNumId w:val="7"/>
  </w:num>
  <w:num w:numId="15">
    <w:abstractNumId w:val="14"/>
  </w:num>
  <w:num w:numId="16">
    <w:abstractNumId w:val="31"/>
  </w:num>
  <w:num w:numId="17">
    <w:abstractNumId w:val="22"/>
  </w:num>
  <w:num w:numId="18">
    <w:abstractNumId w:val="10"/>
  </w:num>
  <w:num w:numId="19">
    <w:abstractNumId w:val="30"/>
  </w:num>
  <w:num w:numId="20">
    <w:abstractNumId w:val="20"/>
  </w:num>
  <w:num w:numId="21">
    <w:abstractNumId w:val="11"/>
  </w:num>
  <w:num w:numId="22">
    <w:abstractNumId w:val="33"/>
  </w:num>
  <w:num w:numId="23">
    <w:abstractNumId w:val="15"/>
  </w:num>
  <w:num w:numId="24">
    <w:abstractNumId w:val="34"/>
  </w:num>
  <w:num w:numId="25">
    <w:abstractNumId w:val="24"/>
  </w:num>
  <w:num w:numId="26">
    <w:abstractNumId w:val="25"/>
  </w:num>
  <w:num w:numId="27">
    <w:abstractNumId w:val="0"/>
  </w:num>
  <w:num w:numId="28">
    <w:abstractNumId w:val="27"/>
  </w:num>
  <w:num w:numId="29">
    <w:abstractNumId w:val="4"/>
  </w:num>
  <w:num w:numId="30">
    <w:abstractNumId w:val="16"/>
  </w:num>
  <w:num w:numId="31">
    <w:abstractNumId w:val="9"/>
  </w:num>
  <w:num w:numId="32">
    <w:abstractNumId w:val="3"/>
  </w:num>
  <w:num w:numId="33">
    <w:abstractNumId w:val="29"/>
  </w:num>
  <w:num w:numId="34">
    <w:abstractNumId w:val="19"/>
  </w:num>
  <w:num w:numId="3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879"/>
    <w:rsid w:val="00012915"/>
    <w:rsid w:val="00013E99"/>
    <w:rsid w:val="00016D01"/>
    <w:rsid w:val="00020114"/>
    <w:rsid w:val="000218DE"/>
    <w:rsid w:val="0002209A"/>
    <w:rsid w:val="0002274A"/>
    <w:rsid w:val="000246A3"/>
    <w:rsid w:val="00024EEA"/>
    <w:rsid w:val="0002691B"/>
    <w:rsid w:val="00026E9C"/>
    <w:rsid w:val="00031944"/>
    <w:rsid w:val="00034612"/>
    <w:rsid w:val="0003787F"/>
    <w:rsid w:val="000410CE"/>
    <w:rsid w:val="0004578F"/>
    <w:rsid w:val="000460EA"/>
    <w:rsid w:val="00047C02"/>
    <w:rsid w:val="00053CD3"/>
    <w:rsid w:val="00054C52"/>
    <w:rsid w:val="00056998"/>
    <w:rsid w:val="00057A81"/>
    <w:rsid w:val="000601F0"/>
    <w:rsid w:val="00064CFE"/>
    <w:rsid w:val="00066F68"/>
    <w:rsid w:val="0007418D"/>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575E"/>
    <w:rsid w:val="000A61F1"/>
    <w:rsid w:val="000B0EEB"/>
    <w:rsid w:val="000B4D94"/>
    <w:rsid w:val="000B50F7"/>
    <w:rsid w:val="000B701A"/>
    <w:rsid w:val="000B77BA"/>
    <w:rsid w:val="000C0B91"/>
    <w:rsid w:val="000C1AFD"/>
    <w:rsid w:val="000C534D"/>
    <w:rsid w:val="000C5D47"/>
    <w:rsid w:val="000C63DE"/>
    <w:rsid w:val="000C6CF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3C3F"/>
    <w:rsid w:val="00117525"/>
    <w:rsid w:val="00121560"/>
    <w:rsid w:val="0012174A"/>
    <w:rsid w:val="00125930"/>
    <w:rsid w:val="00130CCD"/>
    <w:rsid w:val="0013110A"/>
    <w:rsid w:val="00132C33"/>
    <w:rsid w:val="00133E52"/>
    <w:rsid w:val="00134815"/>
    <w:rsid w:val="00140041"/>
    <w:rsid w:val="00141137"/>
    <w:rsid w:val="001439BA"/>
    <w:rsid w:val="00143C3B"/>
    <w:rsid w:val="001444B1"/>
    <w:rsid w:val="00145199"/>
    <w:rsid w:val="00146364"/>
    <w:rsid w:val="00146992"/>
    <w:rsid w:val="00151C44"/>
    <w:rsid w:val="00152E20"/>
    <w:rsid w:val="00153077"/>
    <w:rsid w:val="0015320B"/>
    <w:rsid w:val="0015423F"/>
    <w:rsid w:val="0015429C"/>
    <w:rsid w:val="00155216"/>
    <w:rsid w:val="00157470"/>
    <w:rsid w:val="00163F3C"/>
    <w:rsid w:val="00165271"/>
    <w:rsid w:val="00167315"/>
    <w:rsid w:val="00167D4C"/>
    <w:rsid w:val="00167F51"/>
    <w:rsid w:val="00170EA2"/>
    <w:rsid w:val="00170FD1"/>
    <w:rsid w:val="0017114D"/>
    <w:rsid w:val="001753A5"/>
    <w:rsid w:val="00181045"/>
    <w:rsid w:val="00182F0B"/>
    <w:rsid w:val="00183B21"/>
    <w:rsid w:val="00186288"/>
    <w:rsid w:val="00186A69"/>
    <w:rsid w:val="00187EA4"/>
    <w:rsid w:val="00191D66"/>
    <w:rsid w:val="00193434"/>
    <w:rsid w:val="00193E8F"/>
    <w:rsid w:val="0019486A"/>
    <w:rsid w:val="00196416"/>
    <w:rsid w:val="001965EF"/>
    <w:rsid w:val="001A0999"/>
    <w:rsid w:val="001A410C"/>
    <w:rsid w:val="001A5DD0"/>
    <w:rsid w:val="001A6198"/>
    <w:rsid w:val="001A6FE8"/>
    <w:rsid w:val="001B1C96"/>
    <w:rsid w:val="001B239C"/>
    <w:rsid w:val="001B26FC"/>
    <w:rsid w:val="001B4AEC"/>
    <w:rsid w:val="001B4B60"/>
    <w:rsid w:val="001B4C63"/>
    <w:rsid w:val="001B5AFF"/>
    <w:rsid w:val="001B6612"/>
    <w:rsid w:val="001C5D94"/>
    <w:rsid w:val="001C6C9E"/>
    <w:rsid w:val="001C7834"/>
    <w:rsid w:val="001C7EDF"/>
    <w:rsid w:val="001D2169"/>
    <w:rsid w:val="001D47D8"/>
    <w:rsid w:val="001D5332"/>
    <w:rsid w:val="001D5711"/>
    <w:rsid w:val="001D5773"/>
    <w:rsid w:val="001D6E27"/>
    <w:rsid w:val="001D710F"/>
    <w:rsid w:val="001E27E8"/>
    <w:rsid w:val="001E3D44"/>
    <w:rsid w:val="001E687A"/>
    <w:rsid w:val="001E6944"/>
    <w:rsid w:val="001F1D89"/>
    <w:rsid w:val="001F22A3"/>
    <w:rsid w:val="002042CD"/>
    <w:rsid w:val="002070D7"/>
    <w:rsid w:val="0020777C"/>
    <w:rsid w:val="0021083E"/>
    <w:rsid w:val="0021097E"/>
    <w:rsid w:val="002115D5"/>
    <w:rsid w:val="00213B73"/>
    <w:rsid w:val="002140B1"/>
    <w:rsid w:val="00214512"/>
    <w:rsid w:val="00222DB5"/>
    <w:rsid w:val="00225629"/>
    <w:rsid w:val="00227AE5"/>
    <w:rsid w:val="00227F6A"/>
    <w:rsid w:val="0023343B"/>
    <w:rsid w:val="00234348"/>
    <w:rsid w:val="002346CE"/>
    <w:rsid w:val="00235305"/>
    <w:rsid w:val="0023630A"/>
    <w:rsid w:val="0024039B"/>
    <w:rsid w:val="002419E8"/>
    <w:rsid w:val="002435C4"/>
    <w:rsid w:val="002450C3"/>
    <w:rsid w:val="00250391"/>
    <w:rsid w:val="0025075A"/>
    <w:rsid w:val="00251CC2"/>
    <w:rsid w:val="00251E74"/>
    <w:rsid w:val="00253DFB"/>
    <w:rsid w:val="0025440F"/>
    <w:rsid w:val="00254AE6"/>
    <w:rsid w:val="00255708"/>
    <w:rsid w:val="00256DF1"/>
    <w:rsid w:val="00256F66"/>
    <w:rsid w:val="00257966"/>
    <w:rsid w:val="002621C3"/>
    <w:rsid w:val="00265C02"/>
    <w:rsid w:val="00265D1F"/>
    <w:rsid w:val="00271BB6"/>
    <w:rsid w:val="002762F1"/>
    <w:rsid w:val="00283D69"/>
    <w:rsid w:val="0028455A"/>
    <w:rsid w:val="00284DCB"/>
    <w:rsid w:val="0028545E"/>
    <w:rsid w:val="00286495"/>
    <w:rsid w:val="00286D22"/>
    <w:rsid w:val="002926B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3DC0"/>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3A2E"/>
    <w:rsid w:val="00314369"/>
    <w:rsid w:val="00315D0B"/>
    <w:rsid w:val="0031639E"/>
    <w:rsid w:val="00316433"/>
    <w:rsid w:val="0032029D"/>
    <w:rsid w:val="003225E5"/>
    <w:rsid w:val="00325A27"/>
    <w:rsid w:val="00325C45"/>
    <w:rsid w:val="00326779"/>
    <w:rsid w:val="00327B20"/>
    <w:rsid w:val="0033342B"/>
    <w:rsid w:val="00333BBE"/>
    <w:rsid w:val="00334DFE"/>
    <w:rsid w:val="003379A9"/>
    <w:rsid w:val="0034006A"/>
    <w:rsid w:val="00342385"/>
    <w:rsid w:val="003439F5"/>
    <w:rsid w:val="00345DD0"/>
    <w:rsid w:val="0034699C"/>
    <w:rsid w:val="0034737B"/>
    <w:rsid w:val="00347B6F"/>
    <w:rsid w:val="0035211C"/>
    <w:rsid w:val="003533C7"/>
    <w:rsid w:val="00356600"/>
    <w:rsid w:val="003576F1"/>
    <w:rsid w:val="00360EC3"/>
    <w:rsid w:val="00361002"/>
    <w:rsid w:val="00361D61"/>
    <w:rsid w:val="003621BA"/>
    <w:rsid w:val="00362903"/>
    <w:rsid w:val="00363A41"/>
    <w:rsid w:val="003672DA"/>
    <w:rsid w:val="00373FD2"/>
    <w:rsid w:val="00375E80"/>
    <w:rsid w:val="003761B6"/>
    <w:rsid w:val="003763C7"/>
    <w:rsid w:val="00380A2C"/>
    <w:rsid w:val="00381B06"/>
    <w:rsid w:val="003834F5"/>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C3A"/>
    <w:rsid w:val="003B3E33"/>
    <w:rsid w:val="003B416B"/>
    <w:rsid w:val="003B7068"/>
    <w:rsid w:val="003B77C2"/>
    <w:rsid w:val="003C0F7F"/>
    <w:rsid w:val="003C2C0D"/>
    <w:rsid w:val="003C5194"/>
    <w:rsid w:val="003C75ED"/>
    <w:rsid w:val="003D03AC"/>
    <w:rsid w:val="003D0553"/>
    <w:rsid w:val="003D21A9"/>
    <w:rsid w:val="003D3616"/>
    <w:rsid w:val="003D376D"/>
    <w:rsid w:val="003D3C9E"/>
    <w:rsid w:val="003D49CC"/>
    <w:rsid w:val="003E1850"/>
    <w:rsid w:val="003E6016"/>
    <w:rsid w:val="003E6BA6"/>
    <w:rsid w:val="003E7B28"/>
    <w:rsid w:val="003F110C"/>
    <w:rsid w:val="003F1F40"/>
    <w:rsid w:val="003F43B0"/>
    <w:rsid w:val="003F71E6"/>
    <w:rsid w:val="003F79BA"/>
    <w:rsid w:val="003F7A2C"/>
    <w:rsid w:val="00400154"/>
    <w:rsid w:val="004031A6"/>
    <w:rsid w:val="00403FAF"/>
    <w:rsid w:val="00404960"/>
    <w:rsid w:val="00406293"/>
    <w:rsid w:val="00410103"/>
    <w:rsid w:val="004107A6"/>
    <w:rsid w:val="00411845"/>
    <w:rsid w:val="00413F20"/>
    <w:rsid w:val="004145E5"/>
    <w:rsid w:val="00415D9A"/>
    <w:rsid w:val="0041714B"/>
    <w:rsid w:val="00420295"/>
    <w:rsid w:val="00422B15"/>
    <w:rsid w:val="00422D34"/>
    <w:rsid w:val="00423FC7"/>
    <w:rsid w:val="004242F8"/>
    <w:rsid w:val="00432781"/>
    <w:rsid w:val="004329FB"/>
    <w:rsid w:val="00432FEA"/>
    <w:rsid w:val="00434E67"/>
    <w:rsid w:val="004403AF"/>
    <w:rsid w:val="0044063F"/>
    <w:rsid w:val="00443721"/>
    <w:rsid w:val="00450762"/>
    <w:rsid w:val="00452A7D"/>
    <w:rsid w:val="00452E86"/>
    <w:rsid w:val="00460545"/>
    <w:rsid w:val="004668A3"/>
    <w:rsid w:val="00466D91"/>
    <w:rsid w:val="004721CA"/>
    <w:rsid w:val="00474456"/>
    <w:rsid w:val="00475B10"/>
    <w:rsid w:val="00475DE5"/>
    <w:rsid w:val="00476E37"/>
    <w:rsid w:val="00480DF1"/>
    <w:rsid w:val="00482220"/>
    <w:rsid w:val="004826FB"/>
    <w:rsid w:val="00482787"/>
    <w:rsid w:val="00482F2E"/>
    <w:rsid w:val="00483161"/>
    <w:rsid w:val="00483A48"/>
    <w:rsid w:val="00490687"/>
    <w:rsid w:val="004915BD"/>
    <w:rsid w:val="00491B69"/>
    <w:rsid w:val="004921E9"/>
    <w:rsid w:val="00492434"/>
    <w:rsid w:val="0049665D"/>
    <w:rsid w:val="00496846"/>
    <w:rsid w:val="00497C1E"/>
    <w:rsid w:val="004A4A5D"/>
    <w:rsid w:val="004B1870"/>
    <w:rsid w:val="004B4BFE"/>
    <w:rsid w:val="004B7824"/>
    <w:rsid w:val="004C5876"/>
    <w:rsid w:val="004C58C7"/>
    <w:rsid w:val="004D3217"/>
    <w:rsid w:val="004D495C"/>
    <w:rsid w:val="004E0791"/>
    <w:rsid w:val="004E39E5"/>
    <w:rsid w:val="004E3DDF"/>
    <w:rsid w:val="004E443D"/>
    <w:rsid w:val="004E4737"/>
    <w:rsid w:val="004E4A76"/>
    <w:rsid w:val="004E6E94"/>
    <w:rsid w:val="004F5347"/>
    <w:rsid w:val="004F5D8F"/>
    <w:rsid w:val="005004E7"/>
    <w:rsid w:val="005019CD"/>
    <w:rsid w:val="00501B46"/>
    <w:rsid w:val="00503826"/>
    <w:rsid w:val="00504556"/>
    <w:rsid w:val="00504BDE"/>
    <w:rsid w:val="005066B5"/>
    <w:rsid w:val="00507A3A"/>
    <w:rsid w:val="0051088C"/>
    <w:rsid w:val="00510D76"/>
    <w:rsid w:val="00513259"/>
    <w:rsid w:val="00514262"/>
    <w:rsid w:val="00516373"/>
    <w:rsid w:val="00516599"/>
    <w:rsid w:val="00520388"/>
    <w:rsid w:val="00520A0C"/>
    <w:rsid w:val="005233CD"/>
    <w:rsid w:val="00524846"/>
    <w:rsid w:val="0052509E"/>
    <w:rsid w:val="00525DF8"/>
    <w:rsid w:val="0052632F"/>
    <w:rsid w:val="005265EB"/>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0C44"/>
    <w:rsid w:val="00562276"/>
    <w:rsid w:val="00563D67"/>
    <w:rsid w:val="005675D8"/>
    <w:rsid w:val="005675DC"/>
    <w:rsid w:val="00567890"/>
    <w:rsid w:val="00572259"/>
    <w:rsid w:val="00577CE4"/>
    <w:rsid w:val="005801AB"/>
    <w:rsid w:val="005801E7"/>
    <w:rsid w:val="00580A83"/>
    <w:rsid w:val="00586CE0"/>
    <w:rsid w:val="00590A7E"/>
    <w:rsid w:val="00592E50"/>
    <w:rsid w:val="00594599"/>
    <w:rsid w:val="00594762"/>
    <w:rsid w:val="0059504A"/>
    <w:rsid w:val="00596CE9"/>
    <w:rsid w:val="00597E5A"/>
    <w:rsid w:val="00597F6A"/>
    <w:rsid w:val="005A0208"/>
    <w:rsid w:val="005A26F5"/>
    <w:rsid w:val="005A2925"/>
    <w:rsid w:val="005A6CDB"/>
    <w:rsid w:val="005B03DE"/>
    <w:rsid w:val="005B254F"/>
    <w:rsid w:val="005B3CED"/>
    <w:rsid w:val="005B78B9"/>
    <w:rsid w:val="005C31BB"/>
    <w:rsid w:val="005C5BD8"/>
    <w:rsid w:val="005D044A"/>
    <w:rsid w:val="005D0FDE"/>
    <w:rsid w:val="005D11F7"/>
    <w:rsid w:val="005D1E26"/>
    <w:rsid w:val="005D21FE"/>
    <w:rsid w:val="005D36BA"/>
    <w:rsid w:val="005D5DA3"/>
    <w:rsid w:val="005D61A1"/>
    <w:rsid w:val="005E18C0"/>
    <w:rsid w:val="005E1F32"/>
    <w:rsid w:val="005E225A"/>
    <w:rsid w:val="005E2DB1"/>
    <w:rsid w:val="005E46AA"/>
    <w:rsid w:val="005E566C"/>
    <w:rsid w:val="005E5A3B"/>
    <w:rsid w:val="005F2162"/>
    <w:rsid w:val="005F3888"/>
    <w:rsid w:val="005F439D"/>
    <w:rsid w:val="005F5C7B"/>
    <w:rsid w:val="005F7ED3"/>
    <w:rsid w:val="00600ACE"/>
    <w:rsid w:val="00601309"/>
    <w:rsid w:val="00601DE4"/>
    <w:rsid w:val="00602438"/>
    <w:rsid w:val="00602C9C"/>
    <w:rsid w:val="00606047"/>
    <w:rsid w:val="00607684"/>
    <w:rsid w:val="00607EFB"/>
    <w:rsid w:val="00615DCF"/>
    <w:rsid w:val="006168AC"/>
    <w:rsid w:val="006179A2"/>
    <w:rsid w:val="0062215B"/>
    <w:rsid w:val="0062422A"/>
    <w:rsid w:val="0062424B"/>
    <w:rsid w:val="00627370"/>
    <w:rsid w:val="006304E2"/>
    <w:rsid w:val="00631CCF"/>
    <w:rsid w:val="00633A10"/>
    <w:rsid w:val="0063503E"/>
    <w:rsid w:val="00636051"/>
    <w:rsid w:val="00637293"/>
    <w:rsid w:val="00640557"/>
    <w:rsid w:val="00640B8F"/>
    <w:rsid w:val="00642CB5"/>
    <w:rsid w:val="0064357E"/>
    <w:rsid w:val="006435B4"/>
    <w:rsid w:val="00643D4B"/>
    <w:rsid w:val="006456C3"/>
    <w:rsid w:val="006502FC"/>
    <w:rsid w:val="00651E82"/>
    <w:rsid w:val="0065286A"/>
    <w:rsid w:val="00653130"/>
    <w:rsid w:val="00653666"/>
    <w:rsid w:val="00656E1F"/>
    <w:rsid w:val="0066171B"/>
    <w:rsid w:val="00667342"/>
    <w:rsid w:val="00670A3E"/>
    <w:rsid w:val="00671AE9"/>
    <w:rsid w:val="00672880"/>
    <w:rsid w:val="00672BF3"/>
    <w:rsid w:val="00672DE8"/>
    <w:rsid w:val="0067424E"/>
    <w:rsid w:val="00674697"/>
    <w:rsid w:val="0068152F"/>
    <w:rsid w:val="0068447C"/>
    <w:rsid w:val="006857F3"/>
    <w:rsid w:val="00693E77"/>
    <w:rsid w:val="00694FC7"/>
    <w:rsid w:val="0069636D"/>
    <w:rsid w:val="00696393"/>
    <w:rsid w:val="00696E98"/>
    <w:rsid w:val="006976BF"/>
    <w:rsid w:val="006A1858"/>
    <w:rsid w:val="006A2970"/>
    <w:rsid w:val="006A3021"/>
    <w:rsid w:val="006A39A3"/>
    <w:rsid w:val="006B0DB9"/>
    <w:rsid w:val="006B1D86"/>
    <w:rsid w:val="006B22F3"/>
    <w:rsid w:val="006B36B3"/>
    <w:rsid w:val="006B3C5B"/>
    <w:rsid w:val="006B4AB3"/>
    <w:rsid w:val="006B5B4D"/>
    <w:rsid w:val="006B5E90"/>
    <w:rsid w:val="006B7BD4"/>
    <w:rsid w:val="006C079F"/>
    <w:rsid w:val="006C0DA5"/>
    <w:rsid w:val="006C1683"/>
    <w:rsid w:val="006C1EF1"/>
    <w:rsid w:val="006C3D53"/>
    <w:rsid w:val="006C3E3D"/>
    <w:rsid w:val="006D1A6A"/>
    <w:rsid w:val="006D2028"/>
    <w:rsid w:val="006D27FF"/>
    <w:rsid w:val="006D3274"/>
    <w:rsid w:val="006D3ADC"/>
    <w:rsid w:val="006D3F51"/>
    <w:rsid w:val="006D6D2D"/>
    <w:rsid w:val="006E01FD"/>
    <w:rsid w:val="006E12A8"/>
    <w:rsid w:val="006E2ECC"/>
    <w:rsid w:val="006E6D3D"/>
    <w:rsid w:val="006F01A4"/>
    <w:rsid w:val="006F133F"/>
    <w:rsid w:val="006F276C"/>
    <w:rsid w:val="006F2D04"/>
    <w:rsid w:val="006F601F"/>
    <w:rsid w:val="006F6156"/>
    <w:rsid w:val="006F780B"/>
    <w:rsid w:val="007000E8"/>
    <w:rsid w:val="007022C3"/>
    <w:rsid w:val="0070273A"/>
    <w:rsid w:val="00703EE8"/>
    <w:rsid w:val="00704296"/>
    <w:rsid w:val="0071146D"/>
    <w:rsid w:val="00711A62"/>
    <w:rsid w:val="00711F68"/>
    <w:rsid w:val="00712892"/>
    <w:rsid w:val="007130E6"/>
    <w:rsid w:val="00714EC8"/>
    <w:rsid w:val="00714EF4"/>
    <w:rsid w:val="00721AF1"/>
    <w:rsid w:val="00721B39"/>
    <w:rsid w:val="00722EE9"/>
    <w:rsid w:val="00723437"/>
    <w:rsid w:val="00724F1D"/>
    <w:rsid w:val="0072645B"/>
    <w:rsid w:val="00730C3C"/>
    <w:rsid w:val="00730ED0"/>
    <w:rsid w:val="007312D8"/>
    <w:rsid w:val="00734045"/>
    <w:rsid w:val="0073453A"/>
    <w:rsid w:val="00741CBE"/>
    <w:rsid w:val="007425EF"/>
    <w:rsid w:val="00742D2F"/>
    <w:rsid w:val="00743A6C"/>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6C79"/>
    <w:rsid w:val="00767D96"/>
    <w:rsid w:val="007710EA"/>
    <w:rsid w:val="00772418"/>
    <w:rsid w:val="007741B4"/>
    <w:rsid w:val="0077515C"/>
    <w:rsid w:val="00776559"/>
    <w:rsid w:val="0077747A"/>
    <w:rsid w:val="00781A43"/>
    <w:rsid w:val="00781CE1"/>
    <w:rsid w:val="007838AD"/>
    <w:rsid w:val="007871E3"/>
    <w:rsid w:val="0078724E"/>
    <w:rsid w:val="0079239F"/>
    <w:rsid w:val="007933B1"/>
    <w:rsid w:val="00793FC5"/>
    <w:rsid w:val="00794C91"/>
    <w:rsid w:val="00794D1E"/>
    <w:rsid w:val="007974CD"/>
    <w:rsid w:val="007A2C24"/>
    <w:rsid w:val="007A48AE"/>
    <w:rsid w:val="007A5386"/>
    <w:rsid w:val="007A5CA7"/>
    <w:rsid w:val="007A77D0"/>
    <w:rsid w:val="007A7C40"/>
    <w:rsid w:val="007A7E1C"/>
    <w:rsid w:val="007B275D"/>
    <w:rsid w:val="007B2B48"/>
    <w:rsid w:val="007C216C"/>
    <w:rsid w:val="007C3C45"/>
    <w:rsid w:val="007C4FA2"/>
    <w:rsid w:val="007C6006"/>
    <w:rsid w:val="007C76B2"/>
    <w:rsid w:val="007D0069"/>
    <w:rsid w:val="007D00E9"/>
    <w:rsid w:val="007D0920"/>
    <w:rsid w:val="007D2EFA"/>
    <w:rsid w:val="007D317B"/>
    <w:rsid w:val="007D475C"/>
    <w:rsid w:val="007D4AAD"/>
    <w:rsid w:val="007D53C9"/>
    <w:rsid w:val="007D6C34"/>
    <w:rsid w:val="007D72EB"/>
    <w:rsid w:val="007E18A8"/>
    <w:rsid w:val="007E1BCB"/>
    <w:rsid w:val="007E3FEC"/>
    <w:rsid w:val="007E592C"/>
    <w:rsid w:val="007E5A9E"/>
    <w:rsid w:val="007E5E72"/>
    <w:rsid w:val="007E6680"/>
    <w:rsid w:val="007F41A4"/>
    <w:rsid w:val="007F43B0"/>
    <w:rsid w:val="007F6ACB"/>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24499"/>
    <w:rsid w:val="00830003"/>
    <w:rsid w:val="0083365F"/>
    <w:rsid w:val="0083385D"/>
    <w:rsid w:val="008341C4"/>
    <w:rsid w:val="00835BFB"/>
    <w:rsid w:val="00836D72"/>
    <w:rsid w:val="008414F4"/>
    <w:rsid w:val="0084556F"/>
    <w:rsid w:val="00846604"/>
    <w:rsid w:val="00846D31"/>
    <w:rsid w:val="00846F71"/>
    <w:rsid w:val="00847BDF"/>
    <w:rsid w:val="00850AFD"/>
    <w:rsid w:val="00851C67"/>
    <w:rsid w:val="008527A4"/>
    <w:rsid w:val="008541ED"/>
    <w:rsid w:val="00854C13"/>
    <w:rsid w:val="00860177"/>
    <w:rsid w:val="00860329"/>
    <w:rsid w:val="00861DB9"/>
    <w:rsid w:val="008643B4"/>
    <w:rsid w:val="008657E8"/>
    <w:rsid w:val="008662F9"/>
    <w:rsid w:val="00867D47"/>
    <w:rsid w:val="00870877"/>
    <w:rsid w:val="00870FF6"/>
    <w:rsid w:val="008727C2"/>
    <w:rsid w:val="00872852"/>
    <w:rsid w:val="00872F75"/>
    <w:rsid w:val="00876844"/>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A6A0C"/>
    <w:rsid w:val="008B27E9"/>
    <w:rsid w:val="008B3550"/>
    <w:rsid w:val="008B3DB6"/>
    <w:rsid w:val="008B578E"/>
    <w:rsid w:val="008B7CF7"/>
    <w:rsid w:val="008C22B4"/>
    <w:rsid w:val="008C2A4B"/>
    <w:rsid w:val="008C2C9D"/>
    <w:rsid w:val="008C3213"/>
    <w:rsid w:val="008C3F13"/>
    <w:rsid w:val="008C7BCC"/>
    <w:rsid w:val="008D0868"/>
    <w:rsid w:val="008D0AA8"/>
    <w:rsid w:val="008D3173"/>
    <w:rsid w:val="008D4537"/>
    <w:rsid w:val="008D603E"/>
    <w:rsid w:val="008D6227"/>
    <w:rsid w:val="008D6965"/>
    <w:rsid w:val="008D7C13"/>
    <w:rsid w:val="008E1F89"/>
    <w:rsid w:val="008E2434"/>
    <w:rsid w:val="008E24C3"/>
    <w:rsid w:val="008E474C"/>
    <w:rsid w:val="008E5DB9"/>
    <w:rsid w:val="008E66C6"/>
    <w:rsid w:val="008F3424"/>
    <w:rsid w:val="008F4F29"/>
    <w:rsid w:val="008F5CDF"/>
    <w:rsid w:val="00900B00"/>
    <w:rsid w:val="0090565A"/>
    <w:rsid w:val="00906432"/>
    <w:rsid w:val="00907AFF"/>
    <w:rsid w:val="00910BE5"/>
    <w:rsid w:val="00912E9C"/>
    <w:rsid w:val="00912F5C"/>
    <w:rsid w:val="00914D93"/>
    <w:rsid w:val="00915749"/>
    <w:rsid w:val="009159BE"/>
    <w:rsid w:val="009160DF"/>
    <w:rsid w:val="00916C16"/>
    <w:rsid w:val="00920F8E"/>
    <w:rsid w:val="00921175"/>
    <w:rsid w:val="00926AB3"/>
    <w:rsid w:val="009308F9"/>
    <w:rsid w:val="009316BA"/>
    <w:rsid w:val="00932FCE"/>
    <w:rsid w:val="0093509E"/>
    <w:rsid w:val="00935105"/>
    <w:rsid w:val="009351C3"/>
    <w:rsid w:val="00936571"/>
    <w:rsid w:val="0093660A"/>
    <w:rsid w:val="00936C34"/>
    <w:rsid w:val="00940E3A"/>
    <w:rsid w:val="00942E69"/>
    <w:rsid w:val="009446DA"/>
    <w:rsid w:val="00945255"/>
    <w:rsid w:val="00945842"/>
    <w:rsid w:val="00950256"/>
    <w:rsid w:val="00951000"/>
    <w:rsid w:val="009516B6"/>
    <w:rsid w:val="009518FC"/>
    <w:rsid w:val="009523EB"/>
    <w:rsid w:val="00953423"/>
    <w:rsid w:val="00954C11"/>
    <w:rsid w:val="00956A09"/>
    <w:rsid w:val="00957EE0"/>
    <w:rsid w:val="0096418C"/>
    <w:rsid w:val="009653DD"/>
    <w:rsid w:val="009669FF"/>
    <w:rsid w:val="009673A8"/>
    <w:rsid w:val="009678F1"/>
    <w:rsid w:val="00970555"/>
    <w:rsid w:val="00971B1F"/>
    <w:rsid w:val="009746D7"/>
    <w:rsid w:val="00975554"/>
    <w:rsid w:val="009762FD"/>
    <w:rsid w:val="00976BE2"/>
    <w:rsid w:val="00977A12"/>
    <w:rsid w:val="0098032A"/>
    <w:rsid w:val="0098316D"/>
    <w:rsid w:val="00984A24"/>
    <w:rsid w:val="00984CDB"/>
    <w:rsid w:val="00985A95"/>
    <w:rsid w:val="0099239A"/>
    <w:rsid w:val="00993723"/>
    <w:rsid w:val="009960B8"/>
    <w:rsid w:val="009970F2"/>
    <w:rsid w:val="00997EEB"/>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15F"/>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E78E2"/>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01A4"/>
    <w:rsid w:val="00A304F5"/>
    <w:rsid w:val="00A342F8"/>
    <w:rsid w:val="00A345A8"/>
    <w:rsid w:val="00A36257"/>
    <w:rsid w:val="00A376AE"/>
    <w:rsid w:val="00A42505"/>
    <w:rsid w:val="00A42C8A"/>
    <w:rsid w:val="00A4313A"/>
    <w:rsid w:val="00A455C3"/>
    <w:rsid w:val="00A52982"/>
    <w:rsid w:val="00A60065"/>
    <w:rsid w:val="00A60523"/>
    <w:rsid w:val="00A61C05"/>
    <w:rsid w:val="00A63600"/>
    <w:rsid w:val="00A64ABD"/>
    <w:rsid w:val="00A65770"/>
    <w:rsid w:val="00A664D7"/>
    <w:rsid w:val="00A70D37"/>
    <w:rsid w:val="00A70E22"/>
    <w:rsid w:val="00A71983"/>
    <w:rsid w:val="00A7400F"/>
    <w:rsid w:val="00A74A8E"/>
    <w:rsid w:val="00A76B1C"/>
    <w:rsid w:val="00A812D5"/>
    <w:rsid w:val="00A82D14"/>
    <w:rsid w:val="00A82E7F"/>
    <w:rsid w:val="00A83CCE"/>
    <w:rsid w:val="00A85010"/>
    <w:rsid w:val="00A86E5A"/>
    <w:rsid w:val="00A8700F"/>
    <w:rsid w:val="00A87331"/>
    <w:rsid w:val="00A90252"/>
    <w:rsid w:val="00A911AC"/>
    <w:rsid w:val="00A91C5A"/>
    <w:rsid w:val="00A93BAE"/>
    <w:rsid w:val="00A93E4F"/>
    <w:rsid w:val="00A94906"/>
    <w:rsid w:val="00A95021"/>
    <w:rsid w:val="00A95D3B"/>
    <w:rsid w:val="00AA1634"/>
    <w:rsid w:val="00AA6656"/>
    <w:rsid w:val="00AA765D"/>
    <w:rsid w:val="00AB000F"/>
    <w:rsid w:val="00AB1728"/>
    <w:rsid w:val="00AB2848"/>
    <w:rsid w:val="00AB2BE7"/>
    <w:rsid w:val="00AB3A28"/>
    <w:rsid w:val="00AC12AF"/>
    <w:rsid w:val="00AC7809"/>
    <w:rsid w:val="00AC7914"/>
    <w:rsid w:val="00AD2729"/>
    <w:rsid w:val="00AD5F3A"/>
    <w:rsid w:val="00AE04EB"/>
    <w:rsid w:val="00AE5228"/>
    <w:rsid w:val="00AE5D17"/>
    <w:rsid w:val="00AF1FF2"/>
    <w:rsid w:val="00AF216B"/>
    <w:rsid w:val="00AF2901"/>
    <w:rsid w:val="00AF2B49"/>
    <w:rsid w:val="00AF3194"/>
    <w:rsid w:val="00AF44C5"/>
    <w:rsid w:val="00AF6F4A"/>
    <w:rsid w:val="00AF7FA5"/>
    <w:rsid w:val="00B009B6"/>
    <w:rsid w:val="00B02F18"/>
    <w:rsid w:val="00B06A70"/>
    <w:rsid w:val="00B07C8A"/>
    <w:rsid w:val="00B10339"/>
    <w:rsid w:val="00B11159"/>
    <w:rsid w:val="00B13F1A"/>
    <w:rsid w:val="00B15B61"/>
    <w:rsid w:val="00B15E23"/>
    <w:rsid w:val="00B16FF6"/>
    <w:rsid w:val="00B2089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0DF1"/>
    <w:rsid w:val="00B81173"/>
    <w:rsid w:val="00B837BB"/>
    <w:rsid w:val="00B83924"/>
    <w:rsid w:val="00B861C3"/>
    <w:rsid w:val="00B86F1B"/>
    <w:rsid w:val="00B92C65"/>
    <w:rsid w:val="00B93EA4"/>
    <w:rsid w:val="00B93EF4"/>
    <w:rsid w:val="00B94A13"/>
    <w:rsid w:val="00B963CB"/>
    <w:rsid w:val="00B96776"/>
    <w:rsid w:val="00B975E3"/>
    <w:rsid w:val="00B977EC"/>
    <w:rsid w:val="00BA03D0"/>
    <w:rsid w:val="00BA0EFF"/>
    <w:rsid w:val="00BA337D"/>
    <w:rsid w:val="00BA3919"/>
    <w:rsid w:val="00BA5E3A"/>
    <w:rsid w:val="00BA6D16"/>
    <w:rsid w:val="00BB1837"/>
    <w:rsid w:val="00BB18EC"/>
    <w:rsid w:val="00BB2DC8"/>
    <w:rsid w:val="00BB43B1"/>
    <w:rsid w:val="00BB53C8"/>
    <w:rsid w:val="00BB5CC0"/>
    <w:rsid w:val="00BC03D6"/>
    <w:rsid w:val="00BC1293"/>
    <w:rsid w:val="00BC2248"/>
    <w:rsid w:val="00BC2E72"/>
    <w:rsid w:val="00BC33D7"/>
    <w:rsid w:val="00BC43CA"/>
    <w:rsid w:val="00BC533B"/>
    <w:rsid w:val="00BC6C5A"/>
    <w:rsid w:val="00BD14B3"/>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BF7FDA"/>
    <w:rsid w:val="00C00C50"/>
    <w:rsid w:val="00C035EE"/>
    <w:rsid w:val="00C03ED6"/>
    <w:rsid w:val="00C0424B"/>
    <w:rsid w:val="00C05E32"/>
    <w:rsid w:val="00C07899"/>
    <w:rsid w:val="00C1188C"/>
    <w:rsid w:val="00C11AE5"/>
    <w:rsid w:val="00C13A16"/>
    <w:rsid w:val="00C15793"/>
    <w:rsid w:val="00C17D12"/>
    <w:rsid w:val="00C17D1A"/>
    <w:rsid w:val="00C21B1B"/>
    <w:rsid w:val="00C24E2A"/>
    <w:rsid w:val="00C2621B"/>
    <w:rsid w:val="00C27A91"/>
    <w:rsid w:val="00C31AAB"/>
    <w:rsid w:val="00C36406"/>
    <w:rsid w:val="00C374BE"/>
    <w:rsid w:val="00C42030"/>
    <w:rsid w:val="00C45023"/>
    <w:rsid w:val="00C4513E"/>
    <w:rsid w:val="00C4697F"/>
    <w:rsid w:val="00C47500"/>
    <w:rsid w:val="00C50157"/>
    <w:rsid w:val="00C52F7B"/>
    <w:rsid w:val="00C53454"/>
    <w:rsid w:val="00C53EFC"/>
    <w:rsid w:val="00C53FC7"/>
    <w:rsid w:val="00C545E0"/>
    <w:rsid w:val="00C5497D"/>
    <w:rsid w:val="00C5613C"/>
    <w:rsid w:val="00C567F1"/>
    <w:rsid w:val="00C56BC3"/>
    <w:rsid w:val="00C57EF6"/>
    <w:rsid w:val="00C60475"/>
    <w:rsid w:val="00C63B2E"/>
    <w:rsid w:val="00C7087D"/>
    <w:rsid w:val="00C74210"/>
    <w:rsid w:val="00C742CF"/>
    <w:rsid w:val="00C74C0D"/>
    <w:rsid w:val="00C74FA8"/>
    <w:rsid w:val="00C7673D"/>
    <w:rsid w:val="00C82C41"/>
    <w:rsid w:val="00C86891"/>
    <w:rsid w:val="00C90422"/>
    <w:rsid w:val="00C91E28"/>
    <w:rsid w:val="00C94A6F"/>
    <w:rsid w:val="00C94CAB"/>
    <w:rsid w:val="00CA054F"/>
    <w:rsid w:val="00CA315F"/>
    <w:rsid w:val="00CA585F"/>
    <w:rsid w:val="00CA5BB6"/>
    <w:rsid w:val="00CA754F"/>
    <w:rsid w:val="00CA7623"/>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36A6"/>
    <w:rsid w:val="00CE6D73"/>
    <w:rsid w:val="00CF242D"/>
    <w:rsid w:val="00CF3600"/>
    <w:rsid w:val="00CF548F"/>
    <w:rsid w:val="00CF5CA9"/>
    <w:rsid w:val="00CF5E69"/>
    <w:rsid w:val="00CF66F3"/>
    <w:rsid w:val="00CF77A2"/>
    <w:rsid w:val="00D0048E"/>
    <w:rsid w:val="00D009D0"/>
    <w:rsid w:val="00D01CF6"/>
    <w:rsid w:val="00D030F7"/>
    <w:rsid w:val="00D039D7"/>
    <w:rsid w:val="00D03A2B"/>
    <w:rsid w:val="00D04237"/>
    <w:rsid w:val="00D07826"/>
    <w:rsid w:val="00D13911"/>
    <w:rsid w:val="00D13EF2"/>
    <w:rsid w:val="00D14E52"/>
    <w:rsid w:val="00D15980"/>
    <w:rsid w:val="00D160AD"/>
    <w:rsid w:val="00D16149"/>
    <w:rsid w:val="00D17AB0"/>
    <w:rsid w:val="00D229D2"/>
    <w:rsid w:val="00D23528"/>
    <w:rsid w:val="00D24A95"/>
    <w:rsid w:val="00D27333"/>
    <w:rsid w:val="00D3266E"/>
    <w:rsid w:val="00D33A96"/>
    <w:rsid w:val="00D343CB"/>
    <w:rsid w:val="00D34CB9"/>
    <w:rsid w:val="00D4104F"/>
    <w:rsid w:val="00D4215E"/>
    <w:rsid w:val="00D42298"/>
    <w:rsid w:val="00D423F7"/>
    <w:rsid w:val="00D42A41"/>
    <w:rsid w:val="00D44553"/>
    <w:rsid w:val="00D46DC5"/>
    <w:rsid w:val="00D54A58"/>
    <w:rsid w:val="00D5536E"/>
    <w:rsid w:val="00D577C3"/>
    <w:rsid w:val="00D5795B"/>
    <w:rsid w:val="00D60BBC"/>
    <w:rsid w:val="00D641E8"/>
    <w:rsid w:val="00D65405"/>
    <w:rsid w:val="00D66315"/>
    <w:rsid w:val="00D6677C"/>
    <w:rsid w:val="00D671EE"/>
    <w:rsid w:val="00D67E34"/>
    <w:rsid w:val="00D701C1"/>
    <w:rsid w:val="00D7269E"/>
    <w:rsid w:val="00D763C2"/>
    <w:rsid w:val="00D770CE"/>
    <w:rsid w:val="00D77377"/>
    <w:rsid w:val="00D81EDB"/>
    <w:rsid w:val="00D82D11"/>
    <w:rsid w:val="00D86E2A"/>
    <w:rsid w:val="00D904FC"/>
    <w:rsid w:val="00D91B1A"/>
    <w:rsid w:val="00D942DD"/>
    <w:rsid w:val="00D95F1C"/>
    <w:rsid w:val="00D97927"/>
    <w:rsid w:val="00DA1715"/>
    <w:rsid w:val="00DA4889"/>
    <w:rsid w:val="00DA4E61"/>
    <w:rsid w:val="00DA51B3"/>
    <w:rsid w:val="00DA6111"/>
    <w:rsid w:val="00DB0833"/>
    <w:rsid w:val="00DB0C54"/>
    <w:rsid w:val="00DB20C3"/>
    <w:rsid w:val="00DB58A7"/>
    <w:rsid w:val="00DB5E65"/>
    <w:rsid w:val="00DC2083"/>
    <w:rsid w:val="00DD114F"/>
    <w:rsid w:val="00DD661A"/>
    <w:rsid w:val="00DD6FA8"/>
    <w:rsid w:val="00DE1508"/>
    <w:rsid w:val="00DE299F"/>
    <w:rsid w:val="00DE2A13"/>
    <w:rsid w:val="00DE2A40"/>
    <w:rsid w:val="00DE2E70"/>
    <w:rsid w:val="00DF0B19"/>
    <w:rsid w:val="00DF119C"/>
    <w:rsid w:val="00DF2237"/>
    <w:rsid w:val="00DF325C"/>
    <w:rsid w:val="00DF3746"/>
    <w:rsid w:val="00DF3B72"/>
    <w:rsid w:val="00DF67B8"/>
    <w:rsid w:val="00E000BB"/>
    <w:rsid w:val="00E00470"/>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23A2E"/>
    <w:rsid w:val="00E27E93"/>
    <w:rsid w:val="00E30158"/>
    <w:rsid w:val="00E330E8"/>
    <w:rsid w:val="00E33416"/>
    <w:rsid w:val="00E3593F"/>
    <w:rsid w:val="00E3710A"/>
    <w:rsid w:val="00E4040E"/>
    <w:rsid w:val="00E40959"/>
    <w:rsid w:val="00E41D33"/>
    <w:rsid w:val="00E435E8"/>
    <w:rsid w:val="00E44313"/>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866FA"/>
    <w:rsid w:val="00E91324"/>
    <w:rsid w:val="00E9396D"/>
    <w:rsid w:val="00E96CAB"/>
    <w:rsid w:val="00EA6245"/>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59B5"/>
    <w:rsid w:val="00EE6ED4"/>
    <w:rsid w:val="00EE7035"/>
    <w:rsid w:val="00EE778D"/>
    <w:rsid w:val="00EE7E69"/>
    <w:rsid w:val="00EF299A"/>
    <w:rsid w:val="00EF2ABB"/>
    <w:rsid w:val="00EF3BAD"/>
    <w:rsid w:val="00EF3C2A"/>
    <w:rsid w:val="00EF4178"/>
    <w:rsid w:val="00EF5074"/>
    <w:rsid w:val="00F00C6D"/>
    <w:rsid w:val="00F02216"/>
    <w:rsid w:val="00F035B9"/>
    <w:rsid w:val="00F05467"/>
    <w:rsid w:val="00F11EFD"/>
    <w:rsid w:val="00F15D3B"/>
    <w:rsid w:val="00F1617C"/>
    <w:rsid w:val="00F21250"/>
    <w:rsid w:val="00F21471"/>
    <w:rsid w:val="00F24754"/>
    <w:rsid w:val="00F254ED"/>
    <w:rsid w:val="00F3047A"/>
    <w:rsid w:val="00F340DC"/>
    <w:rsid w:val="00F355FF"/>
    <w:rsid w:val="00F36684"/>
    <w:rsid w:val="00F371C3"/>
    <w:rsid w:val="00F422B6"/>
    <w:rsid w:val="00F424BD"/>
    <w:rsid w:val="00F47A5C"/>
    <w:rsid w:val="00F517D5"/>
    <w:rsid w:val="00F52907"/>
    <w:rsid w:val="00F54DC6"/>
    <w:rsid w:val="00F551CB"/>
    <w:rsid w:val="00F55FBC"/>
    <w:rsid w:val="00F61C7E"/>
    <w:rsid w:val="00F63100"/>
    <w:rsid w:val="00F67042"/>
    <w:rsid w:val="00F759C9"/>
    <w:rsid w:val="00F760DD"/>
    <w:rsid w:val="00F77CEA"/>
    <w:rsid w:val="00F77D0E"/>
    <w:rsid w:val="00F803A8"/>
    <w:rsid w:val="00F81BBE"/>
    <w:rsid w:val="00F81BF5"/>
    <w:rsid w:val="00F8311F"/>
    <w:rsid w:val="00F848EA"/>
    <w:rsid w:val="00F85109"/>
    <w:rsid w:val="00F85B6C"/>
    <w:rsid w:val="00F8671C"/>
    <w:rsid w:val="00F878D9"/>
    <w:rsid w:val="00F920AD"/>
    <w:rsid w:val="00F964A4"/>
    <w:rsid w:val="00F969A9"/>
    <w:rsid w:val="00FA1089"/>
    <w:rsid w:val="00FA1588"/>
    <w:rsid w:val="00FA2183"/>
    <w:rsid w:val="00FA5C96"/>
    <w:rsid w:val="00FA62A6"/>
    <w:rsid w:val="00FA65DA"/>
    <w:rsid w:val="00FA6EFE"/>
    <w:rsid w:val="00FA7966"/>
    <w:rsid w:val="00FA7FD2"/>
    <w:rsid w:val="00FB0360"/>
    <w:rsid w:val="00FB19BE"/>
    <w:rsid w:val="00FB1C24"/>
    <w:rsid w:val="00FB4696"/>
    <w:rsid w:val="00FB481D"/>
    <w:rsid w:val="00FB5F29"/>
    <w:rsid w:val="00FB7056"/>
    <w:rsid w:val="00FB7101"/>
    <w:rsid w:val="00FB71B9"/>
    <w:rsid w:val="00FC03FE"/>
    <w:rsid w:val="00FC19A4"/>
    <w:rsid w:val="00FC2492"/>
    <w:rsid w:val="00FC31A4"/>
    <w:rsid w:val="00FC38AC"/>
    <w:rsid w:val="00FC38B2"/>
    <w:rsid w:val="00FC5E39"/>
    <w:rsid w:val="00FC6F38"/>
    <w:rsid w:val="00FD1367"/>
    <w:rsid w:val="00FD1465"/>
    <w:rsid w:val="00FD19F7"/>
    <w:rsid w:val="00FD5380"/>
    <w:rsid w:val="00FD6B08"/>
    <w:rsid w:val="00FE097D"/>
    <w:rsid w:val="00FE231D"/>
    <w:rsid w:val="00FE24DA"/>
    <w:rsid w:val="00FE339F"/>
    <w:rsid w:val="00FE4050"/>
    <w:rsid w:val="00FF006B"/>
    <w:rsid w:val="00FF6224"/>
    <w:rsid w:val="00FF7D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3B660"/>
  <w15:docId w15:val="{2FF85674-86D5-4FBC-9D2A-232BBA5D2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table" w:customStyle="1" w:styleId="43">
    <w:name w:val="Сетка таблицы4"/>
    <w:basedOn w:val="a2"/>
    <w:next w:val="a8"/>
    <w:uiPriority w:val="39"/>
    <w:rsid w:val="00182F0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rsid w:val="008E24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8728">
      <w:bodyDiv w:val="1"/>
      <w:marLeft w:val="0"/>
      <w:marRight w:val="0"/>
      <w:marTop w:val="0"/>
      <w:marBottom w:val="0"/>
      <w:divBdr>
        <w:top w:val="none" w:sz="0" w:space="0" w:color="auto"/>
        <w:left w:val="none" w:sz="0" w:space="0" w:color="auto"/>
        <w:bottom w:val="none" w:sz="0" w:space="0" w:color="auto"/>
        <w:right w:val="none" w:sz="0" w:space="0" w:color="auto"/>
      </w:divBdr>
      <w:divsChild>
        <w:div w:id="1259173597">
          <w:marLeft w:val="0"/>
          <w:marRight w:val="0"/>
          <w:marTop w:val="0"/>
          <w:marBottom w:val="0"/>
          <w:divBdr>
            <w:top w:val="none" w:sz="0" w:space="0" w:color="auto"/>
            <w:left w:val="none" w:sz="0" w:space="0" w:color="auto"/>
            <w:bottom w:val="none" w:sz="0" w:space="0" w:color="auto"/>
            <w:right w:val="none" w:sz="0" w:space="0" w:color="auto"/>
          </w:divBdr>
          <w:divsChild>
            <w:div w:id="601883647">
              <w:marLeft w:val="0"/>
              <w:marRight w:val="0"/>
              <w:marTop w:val="0"/>
              <w:marBottom w:val="0"/>
              <w:divBdr>
                <w:top w:val="none" w:sz="0" w:space="0" w:color="auto"/>
                <w:left w:val="none" w:sz="0" w:space="0" w:color="auto"/>
                <w:bottom w:val="none" w:sz="0" w:space="0" w:color="auto"/>
                <w:right w:val="none" w:sz="0" w:space="0" w:color="auto"/>
              </w:divBdr>
              <w:divsChild>
                <w:div w:id="142260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2750143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34639212">
      <w:bodyDiv w:val="1"/>
      <w:marLeft w:val="0"/>
      <w:marRight w:val="0"/>
      <w:marTop w:val="0"/>
      <w:marBottom w:val="0"/>
      <w:divBdr>
        <w:top w:val="none" w:sz="0" w:space="0" w:color="auto"/>
        <w:left w:val="none" w:sz="0" w:space="0" w:color="auto"/>
        <w:bottom w:val="none" w:sz="0" w:space="0" w:color="auto"/>
        <w:right w:val="none" w:sz="0" w:space="0" w:color="auto"/>
      </w:divBdr>
      <w:divsChild>
        <w:div w:id="1814711819">
          <w:marLeft w:val="0"/>
          <w:marRight w:val="0"/>
          <w:marTop w:val="0"/>
          <w:marBottom w:val="0"/>
          <w:divBdr>
            <w:top w:val="none" w:sz="0" w:space="0" w:color="auto"/>
            <w:left w:val="none" w:sz="0" w:space="0" w:color="auto"/>
            <w:bottom w:val="none" w:sz="0" w:space="0" w:color="auto"/>
            <w:right w:val="none" w:sz="0" w:space="0" w:color="auto"/>
          </w:divBdr>
          <w:divsChild>
            <w:div w:id="779105263">
              <w:marLeft w:val="0"/>
              <w:marRight w:val="0"/>
              <w:marTop w:val="0"/>
              <w:marBottom w:val="0"/>
              <w:divBdr>
                <w:top w:val="none" w:sz="0" w:space="0" w:color="auto"/>
                <w:left w:val="none" w:sz="0" w:space="0" w:color="auto"/>
                <w:bottom w:val="none" w:sz="0" w:space="0" w:color="auto"/>
                <w:right w:val="none" w:sz="0" w:space="0" w:color="auto"/>
              </w:divBdr>
              <w:divsChild>
                <w:div w:id="72464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12442501">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671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skri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epik.org/course/50352/prom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llow.readthedocs.io/en/stable/" TargetMode="External"/><Relationship Id="rId4" Type="http://schemas.openxmlformats.org/officeDocument/2006/relationships/settings" Target="settings.xml"/><Relationship Id="rId9" Type="http://schemas.openxmlformats.org/officeDocument/2006/relationships/hyperlink" Target="https://opencv.org/"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1AA51-C752-4C37-8EBB-AA8854BD3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5825</Words>
  <Characters>33204</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cp:lastPrinted>2021-11-10T08:22:00Z</cp:lastPrinted>
  <dcterms:created xsi:type="dcterms:W3CDTF">2025-04-02T10:23:00Z</dcterms:created>
  <dcterms:modified xsi:type="dcterms:W3CDTF">2025-04-30T10:10:00Z</dcterms:modified>
</cp:coreProperties>
</file>